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31CCC" w14:textId="0197B32E" w:rsidR="008001BA" w:rsidRPr="00787817" w:rsidRDefault="008001BA" w:rsidP="008001BA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 </w:t>
      </w:r>
      <w:r w:rsidR="001E54E5" w:rsidRPr="00E50617">
        <w:rPr>
          <w:rFonts w:ascii="標楷體" w:eastAsia="標楷體" w:hAnsi="標楷體" w:hint="eastAsia"/>
          <w:sz w:val="32"/>
          <w:szCs w:val="32"/>
        </w:rPr>
        <w:t>高雄市鳳山區鳳山國民小學</w:t>
      </w:r>
      <w:r w:rsidR="001E54E5" w:rsidRPr="00E50617">
        <w:rPr>
          <w:rFonts w:ascii="標楷體" w:eastAsia="標楷體" w:hAnsi="標楷體" w:hint="eastAsia"/>
          <w:sz w:val="32"/>
          <w:szCs w:val="32"/>
          <w:lang w:eastAsia="zh-HK"/>
        </w:rPr>
        <w:t>1</w:t>
      </w:r>
      <w:r w:rsidR="001E54E5" w:rsidRPr="00E50617">
        <w:rPr>
          <w:rFonts w:ascii="標楷體" w:eastAsia="標楷體" w:hAnsi="標楷體" w:hint="eastAsia"/>
          <w:sz w:val="32"/>
          <w:szCs w:val="32"/>
        </w:rPr>
        <w:t>1</w:t>
      </w:r>
      <w:r w:rsidR="009B4EB4">
        <w:rPr>
          <w:rFonts w:ascii="標楷體" w:eastAsia="標楷體" w:hAnsi="標楷體" w:hint="eastAsia"/>
          <w:sz w:val="32"/>
          <w:szCs w:val="32"/>
        </w:rPr>
        <w:t>1</w:t>
      </w:r>
      <w:r w:rsidR="001E54E5" w:rsidRPr="00E50617">
        <w:rPr>
          <w:rFonts w:ascii="標楷體" w:eastAsia="標楷體" w:hAnsi="標楷體" w:hint="eastAsia"/>
          <w:sz w:val="32"/>
          <w:szCs w:val="32"/>
          <w:lang w:eastAsia="zh-HK"/>
        </w:rPr>
        <w:t xml:space="preserve"> 學年度</w:t>
      </w:r>
      <w:r w:rsidR="001E54E5" w:rsidRPr="00E50617">
        <w:rPr>
          <w:rFonts w:ascii="標楷體" w:eastAsia="標楷體" w:hAnsi="標楷體" w:hint="eastAsia"/>
          <w:sz w:val="32"/>
          <w:szCs w:val="32"/>
        </w:rPr>
        <w:t>新住民語文</w:t>
      </w:r>
      <w:r w:rsidR="001E54E5">
        <w:rPr>
          <w:rFonts w:ascii="標楷體" w:eastAsia="標楷體" w:hAnsi="標楷體" w:hint="eastAsia"/>
          <w:sz w:val="32"/>
          <w:szCs w:val="32"/>
        </w:rPr>
        <w:t>菲律賓</w:t>
      </w:r>
      <w:r w:rsidR="001E54E5" w:rsidRPr="00E50617">
        <w:rPr>
          <w:rFonts w:ascii="標楷體" w:eastAsia="標楷體" w:hAnsi="標楷體" w:hint="eastAsia"/>
          <w:sz w:val="32"/>
          <w:szCs w:val="32"/>
          <w:lang w:eastAsia="zh-HK"/>
        </w:rPr>
        <w:t xml:space="preserve">語課程計畫 設計者： </w:t>
      </w:r>
      <w:r w:rsidR="001E54E5" w:rsidRPr="00E50617">
        <w:rPr>
          <w:rFonts w:ascii="標楷體" w:eastAsia="標楷體" w:hAnsi="標楷體" w:hint="eastAsia"/>
          <w:sz w:val="32"/>
          <w:szCs w:val="32"/>
        </w:rPr>
        <w:t>鳳山教學團</w:t>
      </w:r>
      <w:r w:rsidR="001E54E5">
        <w:rPr>
          <w:rFonts w:ascii="標楷體" w:eastAsia="標楷體" w:hAnsi="標楷體" w:hint="eastAsia"/>
          <w:sz w:val="32"/>
          <w:szCs w:val="32"/>
        </w:rPr>
        <w:t>隊</w:t>
      </w:r>
    </w:p>
    <w:p w14:paraId="5134A044" w14:textId="77777777" w:rsidR="008001BA" w:rsidRPr="00787817" w:rsidRDefault="008001BA" w:rsidP="008001BA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 </w:t>
      </w:r>
    </w:p>
    <w:p w14:paraId="6AF52897" w14:textId="77777777" w:rsidR="008001BA" w:rsidRPr="00787817" w:rsidRDefault="008001BA" w:rsidP="008001BA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本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課程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每週學習節數（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1 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）節，銜接或補強節數共﹙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0</w:t>
      </w:r>
      <w:r w:rsidR="003D2814"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﹚節，</w:t>
      </w:r>
      <w:r w:rsidR="003D2814" w:rsidRPr="00787817">
        <w:rPr>
          <w:rFonts w:ascii="Times New Roman" w:eastAsia="標楷體" w:hAnsi="Times New Roman" w:cs="Times New Roman" w:hint="eastAsia"/>
          <w:color w:val="000000" w:themeColor="text1"/>
          <w:szCs w:val="24"/>
          <w:lang w:eastAsia="zh-HK"/>
        </w:rPr>
        <w:t>每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學期合計﹙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2</w:t>
      </w:r>
      <w:r w:rsidR="001E54E5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﹚節。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 </w:t>
      </w:r>
    </w:p>
    <w:p w14:paraId="5A232B87" w14:textId="77777777" w:rsidR="008001BA" w:rsidRPr="00787817" w:rsidRDefault="008001BA" w:rsidP="008001BA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本學</w:t>
      </w:r>
      <w:r w:rsidR="00787817">
        <w:rPr>
          <w:rFonts w:ascii="Times New Roman" w:eastAsia="標楷體" w:hAnsi="Times New Roman" w:cs="Times New Roman" w:hint="eastAsia"/>
          <w:color w:val="000000" w:themeColor="text1"/>
          <w:szCs w:val="24"/>
        </w:rPr>
        <w:t>年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課程呼應新住民語文</w:t>
      </w:r>
      <w:proofErr w:type="gramStart"/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課綱第一</w:t>
      </w:r>
      <w:proofErr w:type="gramEnd"/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學習階段核心素養及學習重點表</w:t>
      </w:r>
      <w:proofErr w:type="gramStart"/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列如</w:t>
      </w:r>
      <w:proofErr w:type="gramEnd"/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1249D1DB" w14:textId="77777777" w:rsidR="008001BA" w:rsidRPr="00787817" w:rsidRDefault="008001BA" w:rsidP="008001BA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 xml:space="preserve">1 </w:t>
      </w:r>
      <w:r w:rsidR="00154AD7" w:rsidRPr="00787817">
        <w:rPr>
          <w:rFonts w:ascii="Times New Roman" w:eastAsia="標楷體" w:hAnsi="Times New Roman" w:cs="Times New Roman"/>
          <w:color w:val="000000" w:themeColor="text1"/>
          <w:szCs w:val="24"/>
        </w:rPr>
        <w:t>菲律賓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語第一</w:t>
      </w:r>
      <w:r w:rsidR="003D2814" w:rsidRPr="00787817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="003D2814" w:rsidRPr="00787817">
        <w:rPr>
          <w:rFonts w:ascii="Times New Roman" w:eastAsia="標楷體" w:hAnsi="Times New Roman" w:cs="Times New Roman" w:hint="eastAsia"/>
          <w:color w:val="000000" w:themeColor="text1"/>
          <w:szCs w:val="24"/>
          <w:lang w:eastAsia="zh-HK"/>
        </w:rPr>
        <w:t>二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</w:rPr>
        <w:t>冊核心素養及學習重點參考表。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562"/>
        <w:gridCol w:w="1971"/>
        <w:gridCol w:w="11712"/>
      </w:tblGrid>
      <w:tr w:rsidR="00787817" w:rsidRPr="00787817" w14:paraId="48A9A01F" w14:textId="77777777" w:rsidTr="003125F7">
        <w:trPr>
          <w:trHeight w:val="20"/>
        </w:trPr>
        <w:tc>
          <w:tcPr>
            <w:tcW w:w="3030" w:type="dxa"/>
            <w:gridSpan w:val="3"/>
            <w:shd w:val="clear" w:color="auto" w:fill="FFFFCC"/>
          </w:tcPr>
          <w:p w14:paraId="3504830B" w14:textId="77777777" w:rsidR="008001BA" w:rsidRPr="00787817" w:rsidRDefault="008001BA" w:rsidP="003125F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bookmarkStart w:id="0" w:name="_Hlk518418987"/>
            <w:bookmarkEnd w:id="0"/>
            <w:proofErr w:type="gramStart"/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冊別</w:t>
            </w:r>
            <w:proofErr w:type="gramEnd"/>
          </w:p>
        </w:tc>
        <w:tc>
          <w:tcPr>
            <w:tcW w:w="11712" w:type="dxa"/>
            <w:shd w:val="clear" w:color="auto" w:fill="FFFFCC"/>
          </w:tcPr>
          <w:p w14:paraId="09241797" w14:textId="77777777" w:rsidR="008001BA" w:rsidRPr="00787817" w:rsidRDefault="008001BA" w:rsidP="003125F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  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第一冊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 </w:t>
            </w:r>
          </w:p>
        </w:tc>
      </w:tr>
      <w:tr w:rsidR="00787817" w:rsidRPr="00787817" w14:paraId="036A4F75" w14:textId="77777777" w:rsidTr="003125F7">
        <w:trPr>
          <w:trHeight w:val="20"/>
        </w:trPr>
        <w:tc>
          <w:tcPr>
            <w:tcW w:w="1059" w:type="dxa"/>
            <w:gridSpan w:val="2"/>
            <w:vMerge w:val="restart"/>
            <w:shd w:val="clear" w:color="auto" w:fill="FFFFCC"/>
          </w:tcPr>
          <w:p w14:paraId="2E709BCE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3115FFCF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核心</w:t>
            </w:r>
          </w:p>
          <w:p w14:paraId="3403771A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素養</w:t>
            </w:r>
          </w:p>
        </w:tc>
        <w:tc>
          <w:tcPr>
            <w:tcW w:w="1971" w:type="dxa"/>
            <w:shd w:val="clear" w:color="auto" w:fill="FFFFCC"/>
          </w:tcPr>
          <w:p w14:paraId="03FCDE31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總綱</w:t>
            </w:r>
          </w:p>
        </w:tc>
        <w:tc>
          <w:tcPr>
            <w:tcW w:w="11712" w:type="dxa"/>
            <w:shd w:val="clear" w:color="auto" w:fill="FFFFCC"/>
          </w:tcPr>
          <w:p w14:paraId="16E4A4B1" w14:textId="77777777" w:rsidR="00FC04D9" w:rsidRPr="00787817" w:rsidRDefault="00FC04D9" w:rsidP="00FC04D9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身心素質與自我精進</w:t>
            </w:r>
          </w:p>
          <w:p w14:paraId="5C8ED831" w14:textId="77777777" w:rsidR="00FC04D9" w:rsidRPr="00787817" w:rsidRDefault="00FC04D9" w:rsidP="00FC04D9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符號運用與溝通表達</w:t>
            </w:r>
          </w:p>
          <w:p w14:paraId="6F08AAFC" w14:textId="77777777" w:rsidR="00FC04D9" w:rsidRPr="00787817" w:rsidRDefault="00FC04D9" w:rsidP="00FC04D9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C1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道德實踐與公民意識</w:t>
            </w:r>
          </w:p>
          <w:p w14:paraId="3A9487EC" w14:textId="77777777" w:rsidR="00FC04D9" w:rsidRPr="00787817" w:rsidRDefault="00FC04D9" w:rsidP="00FC04D9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C2-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人際關係與團隊合作</w:t>
            </w:r>
          </w:p>
          <w:p w14:paraId="6F2F44AB" w14:textId="77777777" w:rsidR="00FC04D9" w:rsidRPr="00787817" w:rsidRDefault="00FC04D9" w:rsidP="00FC04D9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C3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多元文化與國際理解</w:t>
            </w:r>
          </w:p>
        </w:tc>
      </w:tr>
      <w:tr w:rsidR="00787817" w:rsidRPr="00787817" w14:paraId="69D6A9E5" w14:textId="77777777" w:rsidTr="003125F7">
        <w:trPr>
          <w:trHeight w:val="20"/>
        </w:trPr>
        <w:tc>
          <w:tcPr>
            <w:tcW w:w="1059" w:type="dxa"/>
            <w:gridSpan w:val="2"/>
            <w:vMerge/>
            <w:shd w:val="clear" w:color="auto" w:fill="FFFFCC"/>
          </w:tcPr>
          <w:p w14:paraId="2076EE62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71" w:type="dxa"/>
            <w:shd w:val="clear" w:color="auto" w:fill="FFFFCC"/>
          </w:tcPr>
          <w:p w14:paraId="0DA3E5E5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63B72FD2" w14:textId="77777777" w:rsidR="00FC04D9" w:rsidRPr="00787817" w:rsidRDefault="00FC04D9" w:rsidP="00FC04D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proofErr w:type="gramStart"/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課綱</w:t>
            </w:r>
            <w:proofErr w:type="gramEnd"/>
          </w:p>
        </w:tc>
        <w:tc>
          <w:tcPr>
            <w:tcW w:w="11712" w:type="dxa"/>
            <w:shd w:val="clear" w:color="auto" w:fill="FFFFCC"/>
          </w:tcPr>
          <w:p w14:paraId="05B27CE2" w14:textId="77777777" w:rsidR="00FC04D9" w:rsidRPr="00787817" w:rsidRDefault="00FC04D9" w:rsidP="00FC04D9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-E-A1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理解新住民語言與文化，並樂於學習新住民語文。</w:t>
            </w:r>
          </w:p>
          <w:p w14:paraId="2B6DABAA" w14:textId="77777777" w:rsidR="00FC04D9" w:rsidRPr="00787817" w:rsidRDefault="00FC04D9" w:rsidP="00FC04D9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-E-B1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具備新住民語言基本的聽說讀寫能力，並能進行簡單的日常生活溝通。</w:t>
            </w:r>
          </w:p>
          <w:p w14:paraId="295F7020" w14:textId="77777777" w:rsidR="00FC04D9" w:rsidRPr="00787817" w:rsidRDefault="00FC04D9" w:rsidP="00FC04D9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-E-C1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認識新住民的生活規範，並培養對新住民議題的關注</w:t>
            </w:r>
          </w:p>
          <w:p w14:paraId="4D5D4D85" w14:textId="77777777" w:rsidR="00FC04D9" w:rsidRPr="00787817" w:rsidRDefault="00FC04D9" w:rsidP="00FC04D9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-E-C2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樂於與不同文化背景的人建立友誼。</w:t>
            </w:r>
          </w:p>
          <w:p w14:paraId="0F73D59D" w14:textId="77777777" w:rsidR="00FC04D9" w:rsidRPr="00787817" w:rsidRDefault="00FC04D9" w:rsidP="00FC04D9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-E-C3 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認識新住民的文化特色，培養文化豐富性與國際視野。</w:t>
            </w:r>
          </w:p>
        </w:tc>
      </w:tr>
      <w:tr w:rsidR="00787817" w:rsidRPr="00787817" w14:paraId="151D5444" w14:textId="77777777" w:rsidTr="003125F7">
        <w:trPr>
          <w:trHeight w:val="20"/>
        </w:trPr>
        <w:tc>
          <w:tcPr>
            <w:tcW w:w="497" w:type="dxa"/>
            <w:vMerge w:val="restart"/>
          </w:tcPr>
          <w:p w14:paraId="6B40A96E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2AB0C8BD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5B11C42A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539F605D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2440B936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620E15E5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516AE4C2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0CD6B5E7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學</w:t>
            </w:r>
          </w:p>
          <w:p w14:paraId="240D2713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習</w:t>
            </w:r>
          </w:p>
          <w:p w14:paraId="27A0DAAC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lastRenderedPageBreak/>
              <w:t>重</w:t>
            </w:r>
          </w:p>
          <w:p w14:paraId="60F1B8FF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點</w:t>
            </w:r>
          </w:p>
        </w:tc>
        <w:tc>
          <w:tcPr>
            <w:tcW w:w="562" w:type="dxa"/>
            <w:vMerge w:val="restart"/>
          </w:tcPr>
          <w:p w14:paraId="3452F78A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6DEF27FF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0ADE4AB1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學</w:t>
            </w:r>
          </w:p>
          <w:p w14:paraId="0CE40EE4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習</w:t>
            </w:r>
          </w:p>
          <w:p w14:paraId="241C0936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表</w:t>
            </w:r>
          </w:p>
          <w:p w14:paraId="629A21ED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現</w:t>
            </w:r>
          </w:p>
        </w:tc>
        <w:tc>
          <w:tcPr>
            <w:tcW w:w="1971" w:type="dxa"/>
          </w:tcPr>
          <w:p w14:paraId="4E145B9C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學習態度</w:t>
            </w:r>
          </w:p>
        </w:tc>
        <w:tc>
          <w:tcPr>
            <w:tcW w:w="11712" w:type="dxa"/>
          </w:tcPr>
          <w:p w14:paraId="7E0B59B1" w14:textId="77777777" w:rsidR="00241D83" w:rsidRPr="00787817" w:rsidRDefault="00241D83" w:rsidP="00241D83">
            <w:pPr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1-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-1能樂於參與新住民語文學習活動。</w:t>
            </w:r>
          </w:p>
          <w:p w14:paraId="147CDC55" w14:textId="77777777" w:rsidR="00241D83" w:rsidRPr="00787817" w:rsidRDefault="00241D83" w:rsidP="00241D83">
            <w:pPr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1-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-2能樂於和不同語文背景的同學交朋友。</w:t>
            </w:r>
          </w:p>
        </w:tc>
      </w:tr>
      <w:tr w:rsidR="00787817" w:rsidRPr="00787817" w14:paraId="0A906960" w14:textId="77777777" w:rsidTr="003125F7">
        <w:trPr>
          <w:trHeight w:val="20"/>
        </w:trPr>
        <w:tc>
          <w:tcPr>
            <w:tcW w:w="497" w:type="dxa"/>
            <w:vMerge/>
          </w:tcPr>
          <w:p w14:paraId="21366EB3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562" w:type="dxa"/>
            <w:vMerge/>
          </w:tcPr>
          <w:p w14:paraId="40419322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71" w:type="dxa"/>
          </w:tcPr>
          <w:p w14:paraId="2EB64B7B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</w:t>
            </w:r>
          </w:p>
          <w:p w14:paraId="227A7624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語言能力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-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聽</w:t>
            </w:r>
          </w:p>
          <w:p w14:paraId="4F130F5B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  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說讀寫</w:t>
            </w:r>
          </w:p>
        </w:tc>
        <w:tc>
          <w:tcPr>
            <w:tcW w:w="11712" w:type="dxa"/>
          </w:tcPr>
          <w:p w14:paraId="2940EC74" w14:textId="77777777" w:rsidR="00241D83" w:rsidRPr="00787817" w:rsidRDefault="00241D83" w:rsidP="00241D83">
            <w:pPr>
              <w:pStyle w:val="Default"/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kern w:val="2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kern w:val="2"/>
              </w:rPr>
              <w:t>2a-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kern w:val="2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kern w:val="2"/>
              </w:rPr>
              <w:t>-1能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kern w:val="2"/>
              </w:rPr>
              <w:t>聽辨新住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kern w:val="2"/>
              </w:rPr>
              <w:t>民語言的字母。</w:t>
            </w:r>
          </w:p>
          <w:p w14:paraId="3ABBE22D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2a-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-2能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聽辨所學習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的新住民語言的簡單詞彙。</w:t>
            </w:r>
          </w:p>
          <w:p w14:paraId="54E0AF7D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2b-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-1能掌握新住民語言的發音。</w:t>
            </w:r>
          </w:p>
          <w:p w14:paraId="4AB931C4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2b-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-2能說出所學習的新住民語言的簡單詞彙。</w:t>
            </w:r>
          </w:p>
          <w:p w14:paraId="3DB7007F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2c-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-1能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唸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出新住民語言的字母。</w:t>
            </w:r>
          </w:p>
          <w:p w14:paraId="309AEF3D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2c-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能拼讀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新住民語言的簡單詞彙。</w:t>
            </w:r>
          </w:p>
          <w:p w14:paraId="42D8CE9A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2c-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-3能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讀懂所學習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新住民語言的簡單詞彙。</w:t>
            </w:r>
          </w:p>
          <w:p w14:paraId="127AC2D0" w14:textId="77777777" w:rsidR="0001515B" w:rsidRPr="00787817" w:rsidRDefault="0001515B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lastRenderedPageBreak/>
              <w:t>2d-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-1能</w:t>
            </w:r>
            <w:r w:rsidRPr="00787817">
              <w:rPr>
                <w:rFonts w:ascii="標楷體" w:eastAsia="標楷體" w:hAnsi="標楷體" w:cs="Khmer UI" w:hint="eastAsia"/>
                <w:color w:val="000000" w:themeColor="text1"/>
                <w:szCs w:val="24"/>
              </w:rPr>
              <w:t>書寫新住民語言的字母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。</w:t>
            </w:r>
          </w:p>
        </w:tc>
      </w:tr>
      <w:tr w:rsidR="00787817" w:rsidRPr="00787817" w14:paraId="06245BC5" w14:textId="77777777" w:rsidTr="003125F7">
        <w:trPr>
          <w:trHeight w:val="20"/>
        </w:trPr>
        <w:tc>
          <w:tcPr>
            <w:tcW w:w="497" w:type="dxa"/>
            <w:vMerge/>
          </w:tcPr>
          <w:p w14:paraId="61274A1C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562" w:type="dxa"/>
            <w:vMerge/>
          </w:tcPr>
          <w:p w14:paraId="3B5303E4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71" w:type="dxa"/>
          </w:tcPr>
          <w:p w14:paraId="7AC914FF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跨文化行動力</w:t>
            </w:r>
          </w:p>
        </w:tc>
        <w:tc>
          <w:tcPr>
            <w:tcW w:w="11712" w:type="dxa"/>
          </w:tcPr>
          <w:p w14:paraId="0F376C4E" w14:textId="77777777" w:rsidR="00241D83" w:rsidRPr="00787817" w:rsidRDefault="00241D83" w:rsidP="00241D83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3-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-1能與不同文化背景的人和樂相處。</w:t>
            </w:r>
          </w:p>
          <w:p w14:paraId="5C42B4F1" w14:textId="77777777" w:rsidR="00241D83" w:rsidRPr="00787817" w:rsidRDefault="00241D83" w:rsidP="00241D83">
            <w:pPr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3-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-2樂於參與多元文化活動。</w:t>
            </w:r>
          </w:p>
        </w:tc>
      </w:tr>
      <w:tr w:rsidR="00787817" w:rsidRPr="00787817" w14:paraId="74217FC9" w14:textId="77777777" w:rsidTr="003125F7">
        <w:trPr>
          <w:trHeight w:val="20"/>
        </w:trPr>
        <w:tc>
          <w:tcPr>
            <w:tcW w:w="497" w:type="dxa"/>
            <w:vMerge/>
          </w:tcPr>
          <w:p w14:paraId="3BE13C5B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562" w:type="dxa"/>
            <w:vMerge w:val="restart"/>
          </w:tcPr>
          <w:p w14:paraId="4AD533D8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7032B591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646C5C2E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2C194F1E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學</w:t>
            </w:r>
          </w:p>
          <w:p w14:paraId="61FCF5C8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習</w:t>
            </w:r>
          </w:p>
          <w:p w14:paraId="406DE93A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內</w:t>
            </w:r>
          </w:p>
          <w:p w14:paraId="53991B4E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容</w:t>
            </w:r>
          </w:p>
        </w:tc>
        <w:tc>
          <w:tcPr>
            <w:tcW w:w="1971" w:type="dxa"/>
          </w:tcPr>
          <w:p w14:paraId="33B952E2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67AD6FE1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03AA0B65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語言要素</w:t>
            </w:r>
          </w:p>
        </w:tc>
        <w:tc>
          <w:tcPr>
            <w:tcW w:w="11712" w:type="dxa"/>
          </w:tcPr>
          <w:p w14:paraId="2D83D073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Aa-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-1新住民語言的發音與語調。</w:t>
            </w:r>
          </w:p>
          <w:p w14:paraId="34E08C71" w14:textId="77777777" w:rsidR="00241D83" w:rsidRPr="00787817" w:rsidRDefault="00241D83" w:rsidP="00241D83">
            <w:pPr>
              <w:snapToGrid w:val="0"/>
              <w:spacing w:line="40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Aa-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-3新住民語言的字母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與拼讀系統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。</w:t>
            </w:r>
          </w:p>
          <w:p w14:paraId="25789B87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Ab-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-1簡單自我介紹時的新住民常用詞彙。</w:t>
            </w:r>
          </w:p>
          <w:p w14:paraId="1EF340AB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Ab-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-2家庭及學校生活中的新住民</w:t>
            </w:r>
            <w:r w:rsidRPr="00787817">
              <w:rPr>
                <w:rFonts w:ascii="標楷體" w:eastAsia="標楷體" w:hAnsi="標楷體" w:cs="Khmer UI"/>
                <w:color w:val="000000" w:themeColor="text1"/>
                <w:kern w:val="0"/>
                <w:szCs w:val="24"/>
              </w:rPr>
              <w:t>語言基本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詞彙(如稱謂、數字等)。</w:t>
            </w:r>
          </w:p>
          <w:p w14:paraId="7504A38E" w14:textId="77777777" w:rsidR="00241D83" w:rsidRPr="00787817" w:rsidRDefault="00241D83" w:rsidP="00241D83">
            <w:pPr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Ac-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-1簡單自我介紹時的新住民</w:t>
            </w:r>
            <w:r w:rsidRPr="00787817">
              <w:rPr>
                <w:rFonts w:ascii="標楷體" w:eastAsia="標楷體" w:hAnsi="標楷體" w:cs="Khmer UI"/>
                <w:color w:val="000000" w:themeColor="text1"/>
                <w:kern w:val="0"/>
                <w:szCs w:val="24"/>
              </w:rPr>
              <w:t>語言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常用語句。</w:t>
            </w:r>
          </w:p>
          <w:p w14:paraId="4E036AB5" w14:textId="77777777" w:rsidR="00241D83" w:rsidRPr="00787817" w:rsidRDefault="00241D83" w:rsidP="00241D83">
            <w:pPr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Ac-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-2家庭及學校生活中的新住民語言基本語句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（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如：招呼語、感謝語等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）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。</w:t>
            </w:r>
          </w:p>
        </w:tc>
      </w:tr>
      <w:tr w:rsidR="00787817" w:rsidRPr="00787817" w14:paraId="49097D88" w14:textId="77777777" w:rsidTr="003125F7">
        <w:trPr>
          <w:trHeight w:val="20"/>
        </w:trPr>
        <w:tc>
          <w:tcPr>
            <w:tcW w:w="497" w:type="dxa"/>
            <w:vMerge/>
          </w:tcPr>
          <w:p w14:paraId="443040A6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562" w:type="dxa"/>
            <w:vMerge/>
          </w:tcPr>
          <w:p w14:paraId="0A2CF940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971" w:type="dxa"/>
          </w:tcPr>
          <w:p w14:paraId="7A62B0A9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37204E3D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6D6643F6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  <w:p w14:paraId="074A315A" w14:textId="77777777" w:rsidR="00241D83" w:rsidRPr="00787817" w:rsidRDefault="00241D83" w:rsidP="00241D8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文化要素</w:t>
            </w:r>
          </w:p>
        </w:tc>
        <w:tc>
          <w:tcPr>
            <w:tcW w:w="11712" w:type="dxa"/>
          </w:tcPr>
          <w:p w14:paraId="4453FC46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-1與親屬互動時的問候規範（亦包含輩份、性別的因素）。</w:t>
            </w:r>
          </w:p>
          <w:p w14:paraId="6501D435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-2與師長及同學互動時的問候規範。</w:t>
            </w:r>
          </w:p>
          <w:p w14:paraId="1236D9BC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-1與親屬、師長、同學互動時的肢體語言和面部表情(亦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包含輩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份、性別的因素)。</w:t>
            </w:r>
          </w:p>
          <w:p w14:paraId="5D4BCB06" w14:textId="77777777" w:rsidR="00241D83" w:rsidRPr="00787817" w:rsidRDefault="00241D83" w:rsidP="00241D83">
            <w:pPr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-2新住民與親屬、師長、同學互動時的適當手勢、坐姿、衣著等。</w:t>
            </w:r>
          </w:p>
          <w:p w14:paraId="3FB89B31" w14:textId="77777777" w:rsidR="00241D83" w:rsidRPr="00787817" w:rsidRDefault="00241D83" w:rsidP="00241D83">
            <w:pPr>
              <w:widowControl/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-1新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住民原生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國的家庭生活環境。</w:t>
            </w:r>
          </w:p>
          <w:p w14:paraId="282683DD" w14:textId="77777777" w:rsidR="00241D83" w:rsidRPr="00787817" w:rsidRDefault="00241D83" w:rsidP="00241D83">
            <w:pPr>
              <w:widowControl/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-2新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住民原生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國的學校生活情境。</w:t>
            </w:r>
          </w:p>
          <w:p w14:paraId="689D7FB0" w14:textId="77777777" w:rsidR="00241D83" w:rsidRPr="00787817" w:rsidRDefault="00241D83" w:rsidP="00241D83">
            <w:pPr>
              <w:widowControl/>
              <w:snapToGrid w:val="0"/>
              <w:spacing w:line="240" w:lineRule="atLeas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Bd-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-1新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住民原生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國的親屬、師長、同學互動方式(包括語言與非語言)與我國的異同。</w:t>
            </w:r>
          </w:p>
          <w:p w14:paraId="7D386AEF" w14:textId="77777777" w:rsidR="00241D83" w:rsidRPr="00787817" w:rsidRDefault="00241D83" w:rsidP="00241D83">
            <w:pPr>
              <w:widowControl/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Bd-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-2新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住民原生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國的家庭生活環境與我國的異同。</w:t>
            </w:r>
          </w:p>
          <w:p w14:paraId="786B5785" w14:textId="77777777" w:rsidR="00241D83" w:rsidRPr="00787817" w:rsidRDefault="00241D83" w:rsidP="00241D83">
            <w:pPr>
              <w:widowControl/>
              <w:snapToGrid w:val="0"/>
              <w:spacing w:line="400" w:lineRule="exact"/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Bd-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-3新</w:t>
            </w:r>
            <w:proofErr w:type="gramStart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住民原生</w:t>
            </w:r>
            <w:proofErr w:type="gramEnd"/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</w:rPr>
              <w:t>國的學校生活與我國的異同。</w:t>
            </w:r>
          </w:p>
        </w:tc>
      </w:tr>
    </w:tbl>
    <w:p w14:paraId="0C2199C2" w14:textId="77777777" w:rsidR="008001BA" w:rsidRPr="00787817" w:rsidRDefault="008001BA" w:rsidP="008001BA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</w:p>
    <w:p w14:paraId="001468AB" w14:textId="77777777" w:rsidR="008001BA" w:rsidRPr="00787817" w:rsidRDefault="008001BA" w:rsidP="008001BA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本學期學習目標如表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2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。</w:t>
      </w:r>
    </w:p>
    <w:p w14:paraId="2A001CA6" w14:textId="77777777" w:rsidR="008001BA" w:rsidRPr="00787817" w:rsidRDefault="008001BA" w:rsidP="008001BA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2 </w:t>
      </w:r>
      <w:r w:rsidR="00154AD7"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菲律賓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語第一冊學習目標參考表。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850"/>
        <w:gridCol w:w="11849"/>
      </w:tblGrid>
      <w:tr w:rsidR="00787817" w:rsidRPr="00787817" w14:paraId="500074E0" w14:textId="77777777" w:rsidTr="003125F7">
        <w:tc>
          <w:tcPr>
            <w:tcW w:w="2689" w:type="dxa"/>
          </w:tcPr>
          <w:p w14:paraId="6157CC71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proofErr w:type="gramStart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課名</w:t>
            </w:r>
            <w:proofErr w:type="gramEnd"/>
          </w:p>
        </w:tc>
        <w:tc>
          <w:tcPr>
            <w:tcW w:w="850" w:type="dxa"/>
          </w:tcPr>
          <w:p w14:paraId="004B051D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類別</w:t>
            </w:r>
          </w:p>
        </w:tc>
        <w:tc>
          <w:tcPr>
            <w:tcW w:w="11849" w:type="dxa"/>
          </w:tcPr>
          <w:p w14:paraId="590FD8E3" w14:textId="77777777" w:rsidR="008001BA" w:rsidRPr="00787817" w:rsidRDefault="008001B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內容</w:t>
            </w:r>
          </w:p>
        </w:tc>
      </w:tr>
      <w:tr w:rsidR="00787817" w:rsidRPr="00787817" w14:paraId="7FAD4BE3" w14:textId="77777777" w:rsidTr="003125F7">
        <w:trPr>
          <w:trHeight w:val="400"/>
        </w:trPr>
        <w:tc>
          <w:tcPr>
            <w:tcW w:w="2689" w:type="dxa"/>
            <w:vMerge w:val="restart"/>
          </w:tcPr>
          <w:p w14:paraId="3C9099A1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第一課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我的名字</w:t>
            </w:r>
          </w:p>
        </w:tc>
        <w:tc>
          <w:tcPr>
            <w:tcW w:w="850" w:type="dxa"/>
          </w:tcPr>
          <w:p w14:paraId="126290AE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6A5518DB" w14:textId="77777777" w:rsidR="008001BA" w:rsidRPr="00787817" w:rsidRDefault="003125F7" w:rsidP="009D1791">
            <w:pPr>
              <w:snapToGrid w:val="0"/>
              <w:spacing w:line="400" w:lineRule="exac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能認識「老師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guro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、同學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kamag-aral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、同學們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mga kamag-aral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、早安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Magandang umaga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、我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ako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、是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si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」等詞彙。</w:t>
            </w:r>
          </w:p>
          <w:p w14:paraId="5DA78BDB" w14:textId="77777777" w:rsidR="008001BA" w:rsidRPr="00787817" w:rsidRDefault="003125F7" w:rsidP="009D1791">
            <w:pPr>
              <w:snapToGrid w:val="0"/>
              <w:spacing w:line="400" w:lineRule="exac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能了解菲律賓與我國學校對老師的稱呼和打招呼方式的異同。</w:t>
            </w:r>
          </w:p>
        </w:tc>
      </w:tr>
      <w:tr w:rsidR="00787817" w:rsidRPr="00787817" w14:paraId="24FF554F" w14:textId="77777777" w:rsidTr="003125F7">
        <w:trPr>
          <w:trHeight w:val="398"/>
        </w:trPr>
        <w:tc>
          <w:tcPr>
            <w:tcW w:w="2689" w:type="dxa"/>
            <w:vMerge/>
          </w:tcPr>
          <w:p w14:paraId="364542EB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1A250A2A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1A03AA1A" w14:textId="77777777" w:rsidR="003125F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能聽</w:t>
            </w:r>
            <w:proofErr w:type="gramStart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辨及念</w:t>
            </w:r>
            <w:proofErr w:type="gramEnd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出「老師、同學、同學們、早安、我、是」等詞彙。</w:t>
            </w:r>
          </w:p>
          <w:p w14:paraId="19A16DCE" w14:textId="77777777" w:rsidR="003125F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能正確使用我、學生和老師三種不同的角色。</w:t>
            </w:r>
          </w:p>
          <w:p w14:paraId="60FE40D0" w14:textId="77777777" w:rsidR="003125F7" w:rsidRPr="00787817" w:rsidRDefault="003125F7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能向老師及同學使用菲律賓語打招呼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</w:p>
          <w:p w14:paraId="1509689F" w14:textId="77777777" w:rsidR="00154AD7" w:rsidRPr="00787817" w:rsidRDefault="003125F7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能實際用合宜的禮節與新住民互動。</w:t>
            </w:r>
          </w:p>
        </w:tc>
      </w:tr>
      <w:tr w:rsidR="00787817" w:rsidRPr="00787817" w14:paraId="77FDC21E" w14:textId="77777777" w:rsidTr="003125F7">
        <w:trPr>
          <w:trHeight w:val="398"/>
        </w:trPr>
        <w:tc>
          <w:tcPr>
            <w:tcW w:w="2689" w:type="dxa"/>
            <w:vMerge/>
          </w:tcPr>
          <w:p w14:paraId="72787E5B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13944DEA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3B7DD05E" w14:textId="77777777" w:rsidR="003125F7" w:rsidRPr="00787817" w:rsidRDefault="003125F7" w:rsidP="009D1791">
            <w:pPr>
              <w:snapToGrid w:val="0"/>
              <w:spacing w:line="400" w:lineRule="exac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能用合宜的態度表達對老師和同學的愛</w:t>
            </w:r>
          </w:p>
          <w:p w14:paraId="64AF6F20" w14:textId="77777777" w:rsidR="003125F7" w:rsidRPr="00787817" w:rsidRDefault="003125F7" w:rsidP="009D1791">
            <w:pPr>
              <w:snapToGrid w:val="0"/>
              <w:spacing w:line="400" w:lineRule="exac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能欣賞不同文化的學校稱謂，樂於學習菲律賓語文。</w:t>
            </w:r>
          </w:p>
          <w:p w14:paraId="39471BAE" w14:textId="77777777" w:rsidR="008001BA" w:rsidRPr="00787817" w:rsidRDefault="003125F7" w:rsidP="009D1791">
            <w:pPr>
              <w:snapToGrid w:val="0"/>
              <w:spacing w:line="400" w:lineRule="exac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能體驗不同文化的師生互動，增進跨文化的了解。</w:t>
            </w:r>
          </w:p>
        </w:tc>
      </w:tr>
      <w:tr w:rsidR="00787817" w:rsidRPr="00787817" w14:paraId="22A49727" w14:textId="77777777" w:rsidTr="003125F7">
        <w:trPr>
          <w:trHeight w:val="133"/>
        </w:trPr>
        <w:tc>
          <w:tcPr>
            <w:tcW w:w="2689" w:type="dxa"/>
            <w:vMerge w:val="restart"/>
          </w:tcPr>
          <w:p w14:paraId="5D0CE5EB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第二課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請坐</w:t>
            </w:r>
          </w:p>
          <w:p w14:paraId="52DD4D4C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</w:p>
        </w:tc>
        <w:tc>
          <w:tcPr>
            <w:tcW w:w="850" w:type="dxa"/>
          </w:tcPr>
          <w:p w14:paraId="0EEB5027" w14:textId="77777777" w:rsidR="008001BA" w:rsidRPr="00787817" w:rsidRDefault="008001BA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746E9F16" w14:textId="77777777" w:rsidR="003125F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能認識「請託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paki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、謝謝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salamat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、對不起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paumanhin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、書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aklat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和撿起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pulot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」等詞彙。</w:t>
            </w:r>
          </w:p>
          <w:p w14:paraId="52DA14AA" w14:textId="77777777" w:rsidR="008001BA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能了解菲律賓與我國對禮貌互動方式的異同。</w:t>
            </w:r>
          </w:p>
          <w:p w14:paraId="13579966" w14:textId="77777777" w:rsidR="00154AD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菲律賓與我國尊稱他人使用詞彙的異同。</w:t>
            </w:r>
          </w:p>
        </w:tc>
      </w:tr>
      <w:tr w:rsidR="00787817" w:rsidRPr="00787817" w14:paraId="03F0BECC" w14:textId="77777777" w:rsidTr="003125F7">
        <w:trPr>
          <w:trHeight w:val="133"/>
        </w:trPr>
        <w:tc>
          <w:tcPr>
            <w:tcW w:w="2689" w:type="dxa"/>
            <w:vMerge/>
          </w:tcPr>
          <w:p w14:paraId="1F477662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13953E75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5F89D276" w14:textId="77777777" w:rsidR="003125F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能聽</w:t>
            </w:r>
            <w:proofErr w:type="gramStart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辨及念</w:t>
            </w:r>
            <w:proofErr w:type="gramEnd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出「請託、謝謝、對不起、書和撿起」等詞彙。</w:t>
            </w:r>
          </w:p>
          <w:p w14:paraId="455BEF67" w14:textId="77777777" w:rsidR="003125F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能熟練使用「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salamat po …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」、「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paumanhin po …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」的句型。</w:t>
            </w:r>
          </w:p>
          <w:p w14:paraId="72FC29E4" w14:textId="77777777" w:rsidR="00154AD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能將禮貌的相關詞彙</w:t>
            </w:r>
            <w:proofErr w:type="gramStart"/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和短語</w:t>
            </w:r>
            <w:proofErr w:type="gramEnd"/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，應用在日常生活中。</w:t>
            </w:r>
          </w:p>
          <w:p w14:paraId="4EE00A1C" w14:textId="77777777" w:rsidR="003125F7" w:rsidRPr="00787817" w:rsidRDefault="0014102A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能實際用合宜的禮節與新住民互動。</w:t>
            </w:r>
          </w:p>
        </w:tc>
      </w:tr>
      <w:tr w:rsidR="00787817" w:rsidRPr="00787817" w14:paraId="196D9924" w14:textId="77777777" w:rsidTr="003125F7">
        <w:trPr>
          <w:trHeight w:val="133"/>
        </w:trPr>
        <w:tc>
          <w:tcPr>
            <w:tcW w:w="2689" w:type="dxa"/>
            <w:vMerge/>
          </w:tcPr>
          <w:p w14:paraId="45D45DCB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7F1F0BBC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65122714" w14:textId="77777777" w:rsidR="003125F7" w:rsidRPr="00787817" w:rsidRDefault="003125F7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能用合宜的態度問候及尊重他人。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</w:p>
          <w:p w14:paraId="047206CE" w14:textId="77777777" w:rsidR="003125F7" w:rsidRPr="00787817" w:rsidRDefault="003125F7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能欣賞不同文化的禮貌用語，樂於學習菲律賓語文。</w:t>
            </w:r>
          </w:p>
          <w:p w14:paraId="257BCCD4" w14:textId="77777777" w:rsidR="003125F7" w:rsidRPr="00787817" w:rsidRDefault="003125F7" w:rsidP="009D1791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能體驗不同文化的禮貌用語，增進跨文化的了解。</w:t>
            </w:r>
          </w:p>
        </w:tc>
      </w:tr>
      <w:tr w:rsidR="00787817" w:rsidRPr="00787817" w14:paraId="0CA97221" w14:textId="77777777" w:rsidTr="003125F7">
        <w:trPr>
          <w:trHeight w:val="133"/>
        </w:trPr>
        <w:tc>
          <w:tcPr>
            <w:tcW w:w="2689" w:type="dxa"/>
            <w:vMerge w:val="restart"/>
          </w:tcPr>
          <w:p w14:paraId="1C98AF6E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第三課我的家</w:t>
            </w:r>
          </w:p>
        </w:tc>
        <w:tc>
          <w:tcPr>
            <w:tcW w:w="850" w:type="dxa"/>
          </w:tcPr>
          <w:p w14:paraId="288ECF07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09A8FEA3" w14:textId="77777777" w:rsidR="003125F7" w:rsidRPr="00787817" w:rsidRDefault="003125F7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「爸爸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Tatay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、媽媽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Nanay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、愛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mahal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、我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…</w:t>
            </w:r>
            <w:proofErr w:type="gramStart"/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…</w:t>
            </w:r>
            <w:proofErr w:type="gramEnd"/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你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kita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、哥哥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Kuya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、姐姐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Ate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等詞彙。</w:t>
            </w:r>
          </w:p>
          <w:p w14:paraId="333D6472" w14:textId="77777777" w:rsidR="003125F7" w:rsidRPr="00787817" w:rsidRDefault="003125F7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能了解菲律賓與我國在家人稱謂上的差異。</w:t>
            </w:r>
          </w:p>
          <w:p w14:paraId="554329DA" w14:textId="77777777" w:rsidR="003D2814" w:rsidRPr="00787817" w:rsidRDefault="003D2814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能了解菲語與中文愛、也愛的語法差異。</w:t>
            </w:r>
          </w:p>
        </w:tc>
      </w:tr>
      <w:tr w:rsidR="00787817" w:rsidRPr="00787817" w14:paraId="115FFE41" w14:textId="77777777" w:rsidTr="003125F7">
        <w:trPr>
          <w:trHeight w:val="133"/>
        </w:trPr>
        <w:tc>
          <w:tcPr>
            <w:tcW w:w="2689" w:type="dxa"/>
            <w:vMerge/>
          </w:tcPr>
          <w:p w14:paraId="5B8C1EF9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298D1F22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25F02BAD" w14:textId="77777777" w:rsidR="003125F7" w:rsidRPr="00787817" w:rsidRDefault="003125F7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proofErr w:type="gramStart"/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聽辨及說出</w:t>
            </w:r>
            <w:proofErr w:type="gramEnd"/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Tatay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Nanay</w:t>
            </w:r>
            <w:r w:rsidR="003D2814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mahal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kita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Kuya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Ate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」等詞彙。</w:t>
            </w:r>
          </w:p>
          <w:p w14:paraId="09C85AE7" w14:textId="77777777" w:rsidR="003125F7" w:rsidRPr="00787817" w:rsidRDefault="003125F7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能利用說一說或角色扮演活動，擔任我、哥哥、姐姐和父母等不同的角色，練習說出完整</w:t>
            </w:r>
            <w:r w:rsidR="009D1791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對家人的愛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語句。</w:t>
            </w:r>
          </w:p>
          <w:p w14:paraId="6653F53B" w14:textId="77777777" w:rsidR="003125F7" w:rsidRPr="00787817" w:rsidRDefault="003125F7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能使用正確的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語句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對家人說出愛。</w:t>
            </w:r>
          </w:p>
          <w:p w14:paraId="3DF3C3CE" w14:textId="77777777" w:rsidR="00154AD7" w:rsidRPr="00787817" w:rsidRDefault="00154AD7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能正確說出菲律賓與我國家庭對家人稱呼的異同。</w:t>
            </w:r>
          </w:p>
          <w:p w14:paraId="4BAB9AD7" w14:textId="77777777" w:rsidR="003125F7" w:rsidRPr="00787817" w:rsidRDefault="00154AD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能熟練使用本課「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mahal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愛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…</w:t>
            </w:r>
            <w:proofErr w:type="gramStart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…</w:t>
            </w:r>
            <w:proofErr w:type="gramEnd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」，「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mahal din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也愛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…</w:t>
            </w:r>
            <w:proofErr w:type="gramStart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…</w:t>
            </w:r>
            <w:proofErr w:type="gramEnd"/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」的句型。</w:t>
            </w:r>
          </w:p>
        </w:tc>
      </w:tr>
      <w:tr w:rsidR="00787817" w:rsidRPr="00787817" w14:paraId="3BF8FF24" w14:textId="77777777" w:rsidTr="003125F7">
        <w:trPr>
          <w:trHeight w:val="133"/>
        </w:trPr>
        <w:tc>
          <w:tcPr>
            <w:tcW w:w="2689" w:type="dxa"/>
            <w:vMerge/>
          </w:tcPr>
          <w:p w14:paraId="2AA9B66B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4BC7E031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4DF08FEA" w14:textId="77777777" w:rsidR="003125F7" w:rsidRPr="00787817" w:rsidRDefault="0014102A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能感受到家人對自己的愛。</w:t>
            </w:r>
          </w:p>
          <w:p w14:paraId="20CDF53A" w14:textId="77777777" w:rsidR="003125F7" w:rsidRPr="00787817" w:rsidRDefault="0014102A" w:rsidP="009D1791">
            <w:pPr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能合宜的表達對家人的愛</w:t>
            </w:r>
          </w:p>
          <w:p w14:paraId="18457728" w14:textId="77777777" w:rsidR="003125F7" w:rsidRPr="00787817" w:rsidRDefault="003125F7" w:rsidP="009D1791">
            <w:pPr>
              <w:widowControl/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能對家人的付出懷抱感恩的心。</w:t>
            </w:r>
          </w:p>
        </w:tc>
      </w:tr>
      <w:tr w:rsidR="00787817" w:rsidRPr="00787817" w14:paraId="5B5B72D1" w14:textId="77777777" w:rsidTr="003125F7">
        <w:trPr>
          <w:trHeight w:val="133"/>
        </w:trPr>
        <w:tc>
          <w:tcPr>
            <w:tcW w:w="2689" w:type="dxa"/>
            <w:vMerge w:val="restart"/>
          </w:tcPr>
          <w:p w14:paraId="5A60D81A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第四課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爺爺好</w:t>
            </w:r>
          </w:p>
        </w:tc>
        <w:tc>
          <w:tcPr>
            <w:tcW w:w="850" w:type="dxa"/>
          </w:tcPr>
          <w:p w14:paraId="504F36FC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09FD3DB6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能認識「早安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Magandang umaga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、再見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Paalam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、您好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Magandang araw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、小心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ignat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、爺爺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外公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Lolo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、奶奶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外婆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Lola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、小孩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anak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、上學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pasok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、學校</w:t>
            </w:r>
            <w:r w:rsidR="00154AD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paaralan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」等詞彙。</w:t>
            </w:r>
          </w:p>
          <w:p w14:paraId="533532A0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Paalam po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Magandang umaga po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」句型。</w:t>
            </w:r>
          </w:p>
          <w:p w14:paraId="3AE41737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能了解菲律賓家庭生活中與家人問候的方式。</w:t>
            </w:r>
          </w:p>
        </w:tc>
      </w:tr>
      <w:tr w:rsidR="00787817" w:rsidRPr="00787817" w14:paraId="59571F83" w14:textId="77777777" w:rsidTr="003125F7">
        <w:trPr>
          <w:trHeight w:val="133"/>
        </w:trPr>
        <w:tc>
          <w:tcPr>
            <w:tcW w:w="2689" w:type="dxa"/>
            <w:vMerge/>
          </w:tcPr>
          <w:p w14:paraId="5E50B3F6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5914BDC1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0BC089B5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聽</w:t>
            </w:r>
            <w:proofErr w:type="gramStart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辨及念</w:t>
            </w:r>
            <w:proofErr w:type="gramEnd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出「早安、再見、您好、小心、爺爺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外公、奶奶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外婆、小孩、上學、學校」等詞彙。</w:t>
            </w:r>
          </w:p>
          <w:p w14:paraId="746F8A24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能正確說出菲律賓與我國與人問候詞彙的異同。</w:t>
            </w:r>
          </w:p>
          <w:p w14:paraId="7613796A" w14:textId="77777777" w:rsidR="003125F7" w:rsidRPr="00787817" w:rsidRDefault="003125F7" w:rsidP="009D1791">
            <w:pPr>
              <w:pStyle w:val="a4"/>
              <w:snapToGrid w:val="0"/>
              <w:spacing w:line="400" w:lineRule="atLeast"/>
              <w:ind w:leftChars="0"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能因應不同的時間使用適當的禮貌用語。</w:t>
            </w:r>
          </w:p>
          <w:p w14:paraId="6425DEE7" w14:textId="77777777" w:rsidR="003125F7" w:rsidRPr="00787817" w:rsidRDefault="003125F7" w:rsidP="009D1791">
            <w:pPr>
              <w:pStyle w:val="a4"/>
              <w:snapToGrid w:val="0"/>
              <w:spacing w:line="400" w:lineRule="atLeast"/>
              <w:ind w:leftChars="0"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能熟練使用「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Paalam po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Magandang umaga po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」句型。</w:t>
            </w:r>
          </w:p>
          <w:p w14:paraId="1BE52674" w14:textId="77777777" w:rsidR="003125F7" w:rsidRPr="00787817" w:rsidRDefault="003125F7" w:rsidP="009D1791">
            <w:pPr>
              <w:pStyle w:val="a4"/>
              <w:snapToGrid w:val="0"/>
              <w:spacing w:line="400" w:lineRule="atLeast"/>
              <w:ind w:leftChars="0"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能將家庭稱謂及早晚問候的相關詞彙</w:t>
            </w:r>
            <w:proofErr w:type="gramStart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和短語</w:t>
            </w:r>
            <w:proofErr w:type="gramEnd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，應用在日常生活中。</w:t>
            </w:r>
          </w:p>
          <w:p w14:paraId="4100DE26" w14:textId="77777777" w:rsidR="003125F7" w:rsidRPr="00787817" w:rsidRDefault="003D2814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3125F7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能實際用合宜的禮節與新住民互動。</w:t>
            </w:r>
          </w:p>
        </w:tc>
      </w:tr>
      <w:tr w:rsidR="003125F7" w:rsidRPr="00787817" w14:paraId="2E149C2F" w14:textId="77777777" w:rsidTr="003125F7">
        <w:trPr>
          <w:trHeight w:val="133"/>
        </w:trPr>
        <w:tc>
          <w:tcPr>
            <w:tcW w:w="2689" w:type="dxa"/>
            <w:vMerge/>
          </w:tcPr>
          <w:p w14:paraId="7E60B7E8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5F7C3EE2" w14:textId="77777777" w:rsidR="003125F7" w:rsidRPr="00787817" w:rsidRDefault="003125F7" w:rsidP="003125F7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3C854AD4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能用合宜的態度問候及尊重他人。</w:t>
            </w:r>
          </w:p>
          <w:p w14:paraId="609481FA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能欣賞不同文化的禮貌用語，樂於學習菲律賓語文。</w:t>
            </w:r>
          </w:p>
          <w:p w14:paraId="3C4B414B" w14:textId="77777777" w:rsidR="003125F7" w:rsidRPr="00787817" w:rsidRDefault="003125F7" w:rsidP="009D1791">
            <w:pPr>
              <w:snapToGrid w:val="0"/>
              <w:spacing w:line="40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能體驗不同文化的禮貌用語，增進跨文化的了解。</w:t>
            </w:r>
          </w:p>
        </w:tc>
      </w:tr>
    </w:tbl>
    <w:p w14:paraId="67B88AEB" w14:textId="77777777" w:rsidR="008001BA" w:rsidRPr="00787817" w:rsidRDefault="008001BA" w:rsidP="008001BA">
      <w:pPr>
        <w:pStyle w:val="a4"/>
        <w:ind w:leftChars="0" w:left="380"/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</w:p>
    <w:p w14:paraId="2DB63D07" w14:textId="77777777" w:rsidR="008001BA" w:rsidRPr="00787817" w:rsidRDefault="008001BA" w:rsidP="008001BA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新住民語文課程</w:t>
      </w:r>
      <w:r w:rsidR="00154AD7"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菲律賓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語第一學期教學計畫表如表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3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。</w:t>
      </w:r>
    </w:p>
    <w:p w14:paraId="434FFF59" w14:textId="77777777" w:rsidR="002F1223" w:rsidRPr="00787817" w:rsidRDefault="008001BA" w:rsidP="002F1223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3 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第一學期教學計畫表（第一學習階段</w:t>
      </w:r>
      <w:r w:rsidR="00154AD7" w:rsidRPr="00787817">
        <w:rPr>
          <w:rFonts w:ascii="Times New Roman" w:eastAsia="標楷體" w:hAnsi="Times New Roman" w:cs="Times New Roman"/>
          <w:b/>
          <w:bCs/>
          <w:color w:val="000000" w:themeColor="text1"/>
          <w:szCs w:val="24"/>
          <w:lang w:eastAsia="zh-HK"/>
        </w:rPr>
        <w:t>菲律賓</w:t>
      </w:r>
      <w:r w:rsidRPr="00787817">
        <w:rPr>
          <w:rFonts w:ascii="Times New Roman" w:eastAsia="標楷體" w:hAnsi="Times New Roman" w:cs="Times New Roman"/>
          <w:b/>
          <w:bCs/>
          <w:color w:val="000000" w:themeColor="text1"/>
          <w:szCs w:val="24"/>
          <w:lang w:eastAsia="zh-HK"/>
        </w:rPr>
        <w:t>語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第一冊）</w:t>
      </w:r>
    </w:p>
    <w:tbl>
      <w:tblPr>
        <w:tblStyle w:val="a3"/>
        <w:tblW w:w="15388" w:type="dxa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134"/>
        <w:gridCol w:w="3969"/>
        <w:gridCol w:w="709"/>
        <w:gridCol w:w="2239"/>
        <w:gridCol w:w="2009"/>
        <w:gridCol w:w="1931"/>
      </w:tblGrid>
      <w:tr w:rsidR="00787817" w:rsidRPr="00787817" w14:paraId="7D8E6BEB" w14:textId="77777777" w:rsidTr="002D6C79">
        <w:tc>
          <w:tcPr>
            <w:tcW w:w="988" w:type="dxa"/>
          </w:tcPr>
          <w:p w14:paraId="6F03CFF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教學期程</w:t>
            </w:r>
          </w:p>
        </w:tc>
        <w:tc>
          <w:tcPr>
            <w:tcW w:w="1134" w:type="dxa"/>
          </w:tcPr>
          <w:p w14:paraId="004D763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核心素養</w:t>
            </w:r>
          </w:p>
        </w:tc>
        <w:tc>
          <w:tcPr>
            <w:tcW w:w="1275" w:type="dxa"/>
          </w:tcPr>
          <w:p w14:paraId="36BD0D3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學習表現</w:t>
            </w:r>
          </w:p>
        </w:tc>
        <w:tc>
          <w:tcPr>
            <w:tcW w:w="1134" w:type="dxa"/>
          </w:tcPr>
          <w:p w14:paraId="0DB0229E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學習內容</w:t>
            </w:r>
          </w:p>
        </w:tc>
        <w:tc>
          <w:tcPr>
            <w:tcW w:w="3969" w:type="dxa"/>
          </w:tcPr>
          <w:p w14:paraId="392CB50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單元名稱及學習重點</w:t>
            </w:r>
          </w:p>
        </w:tc>
        <w:tc>
          <w:tcPr>
            <w:tcW w:w="709" w:type="dxa"/>
          </w:tcPr>
          <w:p w14:paraId="0329BF2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節數</w:t>
            </w:r>
          </w:p>
        </w:tc>
        <w:tc>
          <w:tcPr>
            <w:tcW w:w="2239" w:type="dxa"/>
          </w:tcPr>
          <w:p w14:paraId="73966346" w14:textId="77777777" w:rsidR="00241D83" w:rsidRPr="00787817" w:rsidRDefault="00241D83" w:rsidP="00241D83">
            <w:pPr>
              <w:ind w:left="240" w:rightChars="-11" w:right="-26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評量方式</w:t>
            </w:r>
          </w:p>
        </w:tc>
        <w:tc>
          <w:tcPr>
            <w:tcW w:w="2009" w:type="dxa"/>
          </w:tcPr>
          <w:p w14:paraId="6B6B722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融入議題實質內涵</w:t>
            </w:r>
          </w:p>
        </w:tc>
        <w:tc>
          <w:tcPr>
            <w:tcW w:w="1931" w:type="dxa"/>
          </w:tcPr>
          <w:p w14:paraId="140777D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跨文化教學重點</w:t>
            </w:r>
          </w:p>
        </w:tc>
      </w:tr>
      <w:tr w:rsidR="00787817" w:rsidRPr="00787817" w14:paraId="60BCDA8E" w14:textId="77777777" w:rsidTr="002D6C79">
        <w:tc>
          <w:tcPr>
            <w:tcW w:w="988" w:type="dxa"/>
          </w:tcPr>
          <w:p w14:paraId="5BCF024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1~4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134" w:type="dxa"/>
          </w:tcPr>
          <w:p w14:paraId="2F96DA1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-E-B1</w:t>
            </w:r>
          </w:p>
          <w:p w14:paraId="493AB4E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-E-C2</w:t>
            </w:r>
          </w:p>
        </w:tc>
        <w:tc>
          <w:tcPr>
            <w:tcW w:w="1275" w:type="dxa"/>
          </w:tcPr>
          <w:p w14:paraId="6C3B9D85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4616E4B6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-2 </w:t>
            </w:r>
          </w:p>
          <w:p w14:paraId="7750FB72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</w:t>
            </w:r>
          </w:p>
          <w:p w14:paraId="78CB42BD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28CC5674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</w:t>
            </w:r>
          </w:p>
          <w:p w14:paraId="421D7B7A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-3 </w:t>
            </w:r>
          </w:p>
          <w:p w14:paraId="0016E14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08CCE7C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-2 </w:t>
            </w:r>
          </w:p>
        </w:tc>
        <w:tc>
          <w:tcPr>
            <w:tcW w:w="1134" w:type="dxa"/>
          </w:tcPr>
          <w:p w14:paraId="37E3F98F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3FE9C2A7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05DD50EC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</w:t>
            </w:r>
          </w:p>
          <w:p w14:paraId="16760F74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4A3BA4F0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</w:t>
            </w:r>
          </w:p>
          <w:p w14:paraId="6D33762F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6A49D199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</w:t>
            </w:r>
          </w:p>
          <w:p w14:paraId="2CFAC368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</w:t>
            </w:r>
          </w:p>
          <w:p w14:paraId="2B274B0B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1D76ABCE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-3</w:t>
            </w:r>
          </w:p>
        </w:tc>
        <w:tc>
          <w:tcPr>
            <w:tcW w:w="3969" w:type="dxa"/>
          </w:tcPr>
          <w:p w14:paraId="6CA9CA4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我是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lang w:eastAsia="zh-HK"/>
              </w:rPr>
              <w:t>蘇珊</w:t>
            </w:r>
          </w:p>
          <w:p w14:paraId="48C150AB" w14:textId="77777777" w:rsidR="00241D83" w:rsidRPr="00787817" w:rsidRDefault="00241D83" w:rsidP="00241D83">
            <w:pPr>
              <w:pStyle w:val="a4"/>
              <w:numPr>
                <w:ilvl w:val="0"/>
                <w:numId w:val="7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文本教學</w:t>
            </w:r>
          </w:p>
          <w:p w14:paraId="3B40925A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解釋課名</w:t>
            </w:r>
            <w:proofErr w:type="gramEnd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情境圖的文化訊息、朗讀課文，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並示範說明菲律賓互動禮儀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</w:p>
          <w:p w14:paraId="373B658E" w14:textId="77777777" w:rsidR="00241D83" w:rsidRPr="00787817" w:rsidRDefault="00241D83" w:rsidP="00241D83">
            <w:pPr>
              <w:pStyle w:val="a4"/>
              <w:numPr>
                <w:ilvl w:val="0"/>
                <w:numId w:val="7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詞彙教學：</w:t>
            </w:r>
          </w:p>
          <w:p w14:paraId="7CB3D0C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正確範讀詞彙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口型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發音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發音部位及手勢等）；利用圖卡、詞彙卡進行教學活動，並使用遊戲法提升興趣及熟練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注意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P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的使用時機。</w:t>
            </w:r>
          </w:p>
          <w:p w14:paraId="195D341E" w14:textId="77777777" w:rsidR="00241D83" w:rsidRPr="00787817" w:rsidRDefault="00241D83" w:rsidP="00241D83">
            <w:pPr>
              <w:pStyle w:val="a4"/>
              <w:numPr>
                <w:ilvl w:val="0"/>
                <w:numId w:val="7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:</w:t>
            </w:r>
          </w:p>
          <w:p w14:paraId="27A523DD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老師以圖片、詞彙、中文分別貼於黑板，老師唸出六個句子分別讓學生正確聽辨及選出，正確後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請學生覆誦一次。</w:t>
            </w:r>
          </w:p>
          <w:p w14:paraId="055D9B4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另外，老師分別指出圖片，請學生說出完整句子。</w:t>
            </w:r>
          </w:p>
          <w:p w14:paraId="731A729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最後做角色扮演進行溝通練習。</w:t>
            </w:r>
          </w:p>
          <w:p w14:paraId="58AA0FF9" w14:textId="77777777" w:rsidR="00241D83" w:rsidRPr="00787817" w:rsidRDefault="00241D83" w:rsidP="00241D83">
            <w:pPr>
              <w:pStyle w:val="a4"/>
              <w:numPr>
                <w:ilvl w:val="0"/>
                <w:numId w:val="7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加一加教學：</w:t>
            </w:r>
          </w:p>
          <w:p w14:paraId="0F33A17F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老師展示「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guro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」和「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Magandang umaga po, guro!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」指導學生比較前後句子的差異，和詞彙放置的位置，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另外使用句子重組讓學生能了解句型結構。</w:t>
            </w:r>
          </w:p>
          <w:p w14:paraId="4AC7370A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重覆上述步驟，學習同學們早上的語法建構。</w:t>
            </w:r>
          </w:p>
          <w:p w14:paraId="5797536C" w14:textId="77777777" w:rsidR="00241D83" w:rsidRPr="00787817" w:rsidRDefault="00241D83" w:rsidP="00241D83">
            <w:pPr>
              <w:pStyle w:val="a4"/>
              <w:numPr>
                <w:ilvl w:val="0"/>
                <w:numId w:val="7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說一說教學：</w:t>
            </w:r>
          </w:p>
          <w:p w14:paraId="63683970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同學分別進行角色扮演做自我介紹，並需以合宜肢體動作進行禮儀學習。</w:t>
            </w:r>
          </w:p>
        </w:tc>
        <w:tc>
          <w:tcPr>
            <w:tcW w:w="709" w:type="dxa"/>
          </w:tcPr>
          <w:p w14:paraId="30706A6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4</w:t>
            </w:r>
          </w:p>
        </w:tc>
        <w:tc>
          <w:tcPr>
            <w:tcW w:w="2239" w:type="dxa"/>
          </w:tcPr>
          <w:p w14:paraId="63AF071F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學生能分享情境觀察訊息。</w:t>
            </w:r>
          </w:p>
          <w:p w14:paraId="4CB12D51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口語溝，通：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能說出課文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文句、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正確發音、聽辨及說出詞彙及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正確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用語。</w:t>
            </w:r>
          </w:p>
          <w:p w14:paraId="44245C56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學習單（如連連看）</w:t>
            </w:r>
          </w:p>
          <w:p w14:paraId="41F715E6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實際操作：學生能角色扮演並正確表示互動禮儀。</w:t>
            </w:r>
          </w:p>
          <w:p w14:paraId="3F0FFD69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教師透過行為觀察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了解學生上課參與情形。</w:t>
            </w:r>
          </w:p>
          <w:p w14:paraId="63796B5A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檢核表：教師設計檢核表，提供學生自評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同學間互評或者他評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如家長）。</w:t>
            </w:r>
          </w:p>
        </w:tc>
        <w:tc>
          <w:tcPr>
            <w:tcW w:w="2009" w:type="dxa"/>
          </w:tcPr>
          <w:p w14:paraId="44183D1A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溝通合作與和諧人際關係。</w:t>
            </w:r>
          </w:p>
          <w:p w14:paraId="70ECED60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性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了解圖像、語言與文字的性別意涵，使用性別平等的語言與文字進行溝通。</w:t>
            </w:r>
          </w:p>
        </w:tc>
        <w:tc>
          <w:tcPr>
            <w:tcW w:w="1931" w:type="dxa"/>
          </w:tcPr>
          <w:p w14:paraId="4C5B8166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老師製作東南亞地圖學習單，讓學生用色筆將菲律賓與臺灣圖上顏色，了解二地地型與地理位置。</w:t>
            </w:r>
          </w:p>
          <w:p w14:paraId="6D7FF3E7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Khmer UI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老師攜帶並穿著特爾諾，亦引導孩子體驗如何穿著。</w:t>
            </w:r>
          </w:p>
        </w:tc>
      </w:tr>
      <w:tr w:rsidR="00787817" w:rsidRPr="00787817" w14:paraId="3D872EAF" w14:textId="77777777" w:rsidTr="002D6C79">
        <w:tc>
          <w:tcPr>
            <w:tcW w:w="988" w:type="dxa"/>
          </w:tcPr>
          <w:p w14:paraId="48195A51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5~8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134" w:type="dxa"/>
          </w:tcPr>
          <w:p w14:paraId="0FAAC26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-E-A1</w:t>
            </w:r>
          </w:p>
          <w:p w14:paraId="24EF946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161CD76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-E-C1</w:t>
            </w:r>
          </w:p>
        </w:tc>
        <w:tc>
          <w:tcPr>
            <w:tcW w:w="1275" w:type="dxa"/>
          </w:tcPr>
          <w:p w14:paraId="6B7FABA2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1BE8484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392ACC40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39EA8D0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76309D27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209E50B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10A4A4D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1754E81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1134" w:type="dxa"/>
          </w:tcPr>
          <w:p w14:paraId="2F59346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0C3BBF57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6B282C5E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7F3B021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15CC149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513E651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61B89F0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</w:tc>
        <w:tc>
          <w:tcPr>
            <w:tcW w:w="3969" w:type="dxa"/>
          </w:tcPr>
          <w:p w14:paraId="02B8FB67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謝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謝老師</w:t>
            </w:r>
          </w:p>
          <w:p w14:paraId="0D915292" w14:textId="77777777" w:rsidR="00241D83" w:rsidRPr="00787817" w:rsidRDefault="00241D83" w:rsidP="00241D83">
            <w:pPr>
              <w:pStyle w:val="a4"/>
              <w:numPr>
                <w:ilvl w:val="0"/>
                <w:numId w:val="8"/>
              </w:numPr>
              <w:snapToGrid w:val="0"/>
              <w:ind w:leftChars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文本教學</w:t>
            </w:r>
          </w:p>
          <w:p w14:paraId="1B196EB4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解釋課名、了解情境圖的文化訊息、朗讀課文，並示範說明菲律賓互動禮儀。</w:t>
            </w:r>
          </w:p>
          <w:p w14:paraId="39B8BAB2" w14:textId="77777777" w:rsidR="00241D83" w:rsidRPr="00787817" w:rsidRDefault="00241D83" w:rsidP="00241D83">
            <w:pPr>
              <w:pStyle w:val="a4"/>
              <w:numPr>
                <w:ilvl w:val="0"/>
                <w:numId w:val="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詞彙教學：</w:t>
            </w:r>
          </w:p>
          <w:p w14:paraId="7EDF073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正確範讀詞彙（口型、發音、發音部位及手勢等）；利用圖卡、詞彙卡進行教學活動，並使用遊戲法提升興趣及熟練。注意謝謝對不起的手勢。</w:t>
            </w:r>
          </w:p>
          <w:p w14:paraId="4D23DC69" w14:textId="77777777" w:rsidR="00241D83" w:rsidRPr="00787817" w:rsidRDefault="00241D83" w:rsidP="00241D83">
            <w:pPr>
              <w:pStyle w:val="a4"/>
              <w:numPr>
                <w:ilvl w:val="0"/>
                <w:numId w:val="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:</w:t>
            </w:r>
          </w:p>
          <w:p w14:paraId="73CB7A7D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老師以圖片、詞彙、中文分別貼於黑板，老師唸出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個句子分別讓學生正確聽辨及選出，正確後請學生覆誦一次。</w:t>
            </w:r>
          </w:p>
          <w:p w14:paraId="6026FF2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另外，老師分別指出圖片，請學生說出完整句子。</w:t>
            </w:r>
          </w:p>
          <w:p w14:paraId="53174AD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最後做角色扮演進行溝通練習。</w:t>
            </w:r>
          </w:p>
          <w:p w14:paraId="3F9E10FD" w14:textId="77777777" w:rsidR="00241D83" w:rsidRPr="00787817" w:rsidRDefault="00241D83" w:rsidP="00241D83">
            <w:pPr>
              <w:pStyle w:val="a4"/>
              <w:numPr>
                <w:ilvl w:val="0"/>
                <w:numId w:val="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換一換教學：</w:t>
            </w:r>
          </w:p>
          <w:p w14:paraId="2DFE845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分別以老師或同學名或謝謝及對不起進行換一換教學，以熟練敬語用法及強化語法建構。</w:t>
            </w:r>
          </w:p>
          <w:p w14:paraId="1826D911" w14:textId="77777777" w:rsidR="00241D83" w:rsidRPr="00787817" w:rsidRDefault="00241D83" w:rsidP="00241D83">
            <w:pPr>
              <w:pStyle w:val="a4"/>
              <w:numPr>
                <w:ilvl w:val="0"/>
                <w:numId w:val="7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加一加教學：</w:t>
            </w:r>
          </w:p>
          <w:p w14:paraId="25621926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老師展示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        aklat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Pakipulot ang aklat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Pakipulot ang aklat,Susan.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指導學生比較前後句子的差異，和詞彙放置的位置，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另外使用句子重組讓學生能了解句型結構。</w:t>
            </w:r>
          </w:p>
          <w:p w14:paraId="3F6B9495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重覆上述步驟，學習同學們早上的語法建構。</w:t>
            </w:r>
          </w:p>
          <w:p w14:paraId="1D2FE070" w14:textId="77777777" w:rsidR="00241D83" w:rsidRPr="00787817" w:rsidRDefault="00241D83" w:rsidP="00241D83">
            <w:pPr>
              <w:pStyle w:val="a4"/>
              <w:numPr>
                <w:ilvl w:val="0"/>
                <w:numId w:val="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選一選教學：</w:t>
            </w:r>
          </w:p>
          <w:p w14:paraId="50C1E707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同學練習識讀請、謝謝、對不起詞彙，選出圖片應對應的詞彙。</w:t>
            </w:r>
          </w:p>
          <w:p w14:paraId="39C8D62E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進行角色扮演，分別飾演男老師、同學Ａ及同學Ｂ，二位同學練習行肢體回應遊戲，讓同學猜出動作為何。</w:t>
            </w:r>
          </w:p>
        </w:tc>
        <w:tc>
          <w:tcPr>
            <w:tcW w:w="709" w:type="dxa"/>
          </w:tcPr>
          <w:p w14:paraId="68CD65F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4</w:t>
            </w:r>
          </w:p>
        </w:tc>
        <w:tc>
          <w:tcPr>
            <w:tcW w:w="2239" w:type="dxa"/>
          </w:tcPr>
          <w:p w14:paraId="2ACEC5D3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</w:p>
          <w:p w14:paraId="5987EF7D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口語溝通</w:t>
            </w:r>
          </w:p>
          <w:p w14:paraId="4EFB8552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</w:t>
            </w:r>
          </w:p>
          <w:p w14:paraId="22367EBF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1FA924B4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36F1D38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</w:p>
          <w:p w14:paraId="764C961D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7.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能在日常生活中正確的運用問候語。</w:t>
            </w:r>
          </w:p>
          <w:p w14:paraId="7327DFF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8.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能正確的數數和和念出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0-5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的數字。</w:t>
            </w:r>
          </w:p>
        </w:tc>
        <w:tc>
          <w:tcPr>
            <w:tcW w:w="2009" w:type="dxa"/>
          </w:tcPr>
          <w:p w14:paraId="5BC7729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良好生活習慣與德行。</w:t>
            </w:r>
          </w:p>
          <w:p w14:paraId="0D8350A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溝通合作與和諧人際關係。</w:t>
            </w:r>
          </w:p>
        </w:tc>
        <w:tc>
          <w:tcPr>
            <w:tcW w:w="1931" w:type="dxa"/>
          </w:tcPr>
          <w:p w14:paraId="01B951E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同學玩猜字遊戲，一人持字卡、一人比動作，另一人猜動作為何並說出菲律賓語。</w:t>
            </w:r>
          </w:p>
        </w:tc>
      </w:tr>
      <w:tr w:rsidR="00787817" w:rsidRPr="00787817" w14:paraId="0175C1B4" w14:textId="77777777" w:rsidTr="002D6C79">
        <w:tc>
          <w:tcPr>
            <w:tcW w:w="988" w:type="dxa"/>
          </w:tcPr>
          <w:p w14:paraId="0616B26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9~10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134" w:type="dxa"/>
          </w:tcPr>
          <w:p w14:paraId="2FC757E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-E-A1</w:t>
            </w:r>
          </w:p>
          <w:p w14:paraId="0D836EF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0644C8D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-E-C1</w:t>
            </w:r>
          </w:p>
        </w:tc>
        <w:tc>
          <w:tcPr>
            <w:tcW w:w="1275" w:type="dxa"/>
          </w:tcPr>
          <w:p w14:paraId="17DA4C35" w14:textId="77777777" w:rsidR="00241D83" w:rsidRPr="00787817" w:rsidRDefault="00241D83" w:rsidP="00241D83">
            <w:pPr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2CAA4E25" w14:textId="77777777" w:rsidR="00241D83" w:rsidRPr="00787817" w:rsidRDefault="00241D83" w:rsidP="00241D83">
            <w:pPr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1C84A075" w14:textId="77777777" w:rsidR="00241D83" w:rsidRPr="00787817" w:rsidRDefault="00241D83" w:rsidP="00241D83">
            <w:pPr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270C7921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-3</w:t>
            </w:r>
          </w:p>
          <w:p w14:paraId="248FAB8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36B4FB6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581DFE61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1B4A62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5A571AFB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5AB2EFD7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1DA7F116" w14:textId="77777777" w:rsidR="00241D83" w:rsidRPr="00787817" w:rsidRDefault="00241D83" w:rsidP="00241D83">
            <w:pPr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4ED894A2" w14:textId="77777777" w:rsidR="00241D83" w:rsidRPr="00787817" w:rsidRDefault="00241D83" w:rsidP="00241D83">
            <w:pPr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</w:tc>
        <w:tc>
          <w:tcPr>
            <w:tcW w:w="3969" w:type="dxa"/>
          </w:tcPr>
          <w:p w14:paraId="65CAFB2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複習</w:t>
            </w:r>
            <w:proofErr w:type="gramStart"/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一</w:t>
            </w:r>
            <w:proofErr w:type="gramEnd"/>
          </w:p>
          <w:p w14:paraId="3712852D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老師準備三張字卡，進行比手畫腳遊戲：同學玩猜字遊戲，一人持字卡、一人比動作，另一人猜動作為何並說出菲律賓語。</w:t>
            </w:r>
          </w:p>
          <w:p w14:paraId="5C8BE00B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兒歌教學：「菲律賓字母歌」教學：老師帶領學生誦讀歌詞，播放數位教材兒歌，帶領學生唱，全班唱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分組唱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個別唱，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最後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師生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自編兒歌律動。</w:t>
            </w:r>
          </w:p>
        </w:tc>
        <w:tc>
          <w:tcPr>
            <w:tcW w:w="709" w:type="dxa"/>
          </w:tcPr>
          <w:p w14:paraId="7D1EF7E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2</w:t>
            </w:r>
          </w:p>
        </w:tc>
        <w:tc>
          <w:tcPr>
            <w:tcW w:w="2239" w:type="dxa"/>
          </w:tcPr>
          <w:p w14:paraId="28189CE7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534810E0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0EBC3BBE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</w:t>
            </w:r>
          </w:p>
          <w:p w14:paraId="664C9DB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能展演兒歌。</w:t>
            </w:r>
            <w:r w:rsidR="008930F4" w:rsidRPr="00AA602E">
              <w:rPr>
                <w:rFonts w:ascii="標楷體" w:eastAsia="標楷體" w:hAnsi="標楷體" w:hint="eastAsia"/>
                <w:szCs w:val="24"/>
                <w:lang w:eastAsia="zh-HK"/>
              </w:rPr>
              <w:t>透過展演了解學生學習情形（如：歌詞、音律、動作及態度等等）。</w:t>
            </w:r>
          </w:p>
        </w:tc>
        <w:tc>
          <w:tcPr>
            <w:tcW w:w="2009" w:type="dxa"/>
          </w:tcPr>
          <w:p w14:paraId="244C8B4B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良好生活習慣與德行。</w:t>
            </w:r>
          </w:p>
          <w:p w14:paraId="27888D18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自尊尊人與自愛愛人。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ab/>
            </w:r>
          </w:p>
          <w:p w14:paraId="3C99AB2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涯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E7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培養良好的人際互動能力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,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。</w:t>
            </w:r>
          </w:p>
        </w:tc>
        <w:tc>
          <w:tcPr>
            <w:tcW w:w="1931" w:type="dxa"/>
          </w:tcPr>
          <w:p w14:paraId="6E48FF4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老師帶領學生至學校活動表演，展現學習樂趣與成果。</w:t>
            </w:r>
          </w:p>
        </w:tc>
      </w:tr>
      <w:tr w:rsidR="00787817" w:rsidRPr="00787817" w14:paraId="6B5EF39D" w14:textId="77777777" w:rsidTr="002D6C79">
        <w:tc>
          <w:tcPr>
            <w:tcW w:w="988" w:type="dxa"/>
          </w:tcPr>
          <w:p w14:paraId="1D94BC6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11~14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134" w:type="dxa"/>
          </w:tcPr>
          <w:p w14:paraId="6E0BB29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-E-A1</w:t>
            </w:r>
          </w:p>
          <w:p w14:paraId="51CF895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</w:tc>
        <w:tc>
          <w:tcPr>
            <w:tcW w:w="1275" w:type="dxa"/>
          </w:tcPr>
          <w:p w14:paraId="21D574B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14EACE8C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0F028A55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6F819E91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5AAD09A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3B58119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3CA7204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728EF30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710E313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88273D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FA2610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23725C82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-1</w:t>
            </w:r>
          </w:p>
          <w:p w14:paraId="7553BBD1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3969" w:type="dxa"/>
          </w:tcPr>
          <w:p w14:paraId="285943E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lang w:eastAsia="zh-HK"/>
              </w:rPr>
              <w:t>爸爸和媽媽</w:t>
            </w:r>
          </w:p>
          <w:p w14:paraId="038EBBE1" w14:textId="77777777" w:rsidR="00241D83" w:rsidRPr="00787817" w:rsidRDefault="00241D83" w:rsidP="00241D83">
            <w:pPr>
              <w:pStyle w:val="a4"/>
              <w:numPr>
                <w:ilvl w:val="0"/>
                <w:numId w:val="9"/>
              </w:numPr>
              <w:snapToGrid w:val="0"/>
              <w:ind w:leftChars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文本教學</w:t>
            </w:r>
          </w:p>
          <w:p w14:paraId="15CA5ABE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解釋課名、了解情境圖的文化訊息、朗讀課文，並示範說明菲律賓家庭休閒活動。</w:t>
            </w:r>
          </w:p>
          <w:p w14:paraId="0F07E0C0" w14:textId="77777777" w:rsidR="00241D83" w:rsidRPr="00787817" w:rsidRDefault="00241D83" w:rsidP="00241D83">
            <w:pPr>
              <w:pStyle w:val="a4"/>
              <w:numPr>
                <w:ilvl w:val="0"/>
                <w:numId w:val="9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詞彙教學：</w:t>
            </w:r>
          </w:p>
          <w:p w14:paraId="3C45E24B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60072818" w14:textId="77777777" w:rsidR="00241D83" w:rsidRPr="00787817" w:rsidRDefault="00241D83" w:rsidP="00241D83">
            <w:pPr>
              <w:pStyle w:val="a4"/>
              <w:numPr>
                <w:ilvl w:val="0"/>
                <w:numId w:val="9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:</w:t>
            </w:r>
          </w:p>
          <w:p w14:paraId="0D99FA30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老師以圖片、詞彙、中文分別貼於黑板，老師唸出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個句子分別讓學生正確聽辨及選出，正確後請學生覆誦一次。</w:t>
            </w:r>
          </w:p>
          <w:p w14:paraId="671FB244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另外，老師分別指出圖片，請學生說出完整句子。</w:t>
            </w:r>
          </w:p>
          <w:p w14:paraId="4606C8B3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最後做角色扮演進行溝通練習。</w:t>
            </w:r>
          </w:p>
          <w:p w14:paraId="0D4E4762" w14:textId="77777777" w:rsidR="00241D83" w:rsidRPr="00787817" w:rsidRDefault="00241D83" w:rsidP="00241D83">
            <w:pPr>
              <w:pStyle w:val="a4"/>
              <w:numPr>
                <w:ilvl w:val="0"/>
                <w:numId w:val="9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換一換教學：</w:t>
            </w:r>
          </w:p>
          <w:p w14:paraId="0F15319A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分別以媽媽、哥哥及姐姐進行換一換教學，以熟練我愛您的稱謂語法結構。</w:t>
            </w:r>
          </w:p>
          <w:p w14:paraId="3B1CA0DC" w14:textId="77777777" w:rsidR="00241D83" w:rsidRPr="00787817" w:rsidRDefault="00241D83" w:rsidP="00241D83">
            <w:pPr>
              <w:pStyle w:val="a4"/>
              <w:numPr>
                <w:ilvl w:val="0"/>
                <w:numId w:val="9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說一說教學：</w:t>
            </w:r>
          </w:p>
          <w:p w14:paraId="5453EF70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進行利用閃示卡讓學生認讀並說出完整句，並利用詞彙替換練習句型運用，最後練習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＂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＂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的用法。並可多做練習，亦可用角色扮演做對話。</w:t>
            </w:r>
          </w:p>
        </w:tc>
        <w:tc>
          <w:tcPr>
            <w:tcW w:w="709" w:type="dxa"/>
          </w:tcPr>
          <w:p w14:paraId="33157B8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</w:t>
            </w:r>
          </w:p>
        </w:tc>
        <w:tc>
          <w:tcPr>
            <w:tcW w:w="2239" w:type="dxa"/>
          </w:tcPr>
          <w:p w14:paraId="5A30835E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</w:p>
          <w:p w14:paraId="122C9620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口語溝通</w:t>
            </w:r>
          </w:p>
          <w:p w14:paraId="53880F75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</w:t>
            </w:r>
          </w:p>
          <w:p w14:paraId="25C5E06F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333FCF80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32083EC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</w:p>
          <w:p w14:paraId="015D8455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7.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能在日常生活中正確的運用問候語。</w:t>
            </w:r>
          </w:p>
          <w:p w14:paraId="7BAA662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</w:p>
        </w:tc>
        <w:tc>
          <w:tcPr>
            <w:tcW w:w="2009" w:type="dxa"/>
          </w:tcPr>
          <w:p w14:paraId="531DC5A0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家人的多元角色與責任。</w:t>
            </w:r>
          </w:p>
          <w:p w14:paraId="3833803D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E4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兒童的家庭責任。</w:t>
            </w:r>
          </w:p>
          <w:p w14:paraId="2ACB7A54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良好生活習慣與德行。</w:t>
            </w:r>
          </w:p>
          <w:p w14:paraId="5B20BE02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溝通合作與和諧人際關係。</w:t>
            </w:r>
          </w:p>
          <w:p w14:paraId="1226363C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性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了解圖像、語言與文字的性別意涵，使用性別平等的語言與文字進行溝通。</w:t>
            </w:r>
          </w:p>
        </w:tc>
        <w:tc>
          <w:tcPr>
            <w:tcW w:w="1931" w:type="dxa"/>
          </w:tcPr>
          <w:p w14:paraId="5EFB57AA" w14:textId="77777777" w:rsidR="00241D83" w:rsidRPr="00787817" w:rsidRDefault="00241D83" w:rsidP="00241D83">
            <w:pPr>
              <w:pStyle w:val="a4"/>
              <w:numPr>
                <w:ilvl w:val="0"/>
                <w:numId w:val="19"/>
              </w:numPr>
              <w:ind w:leftChars="0"/>
              <w:rPr>
                <w:rFonts w:ascii="Times New Roman" w:eastAsia="標楷體" w:hAnsi="Times New Roman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回家向爸爸媽媽問安，並請爸媽在空閒時攜帶桌巾及餐點至草地上進行野餐，體會菲律賓最喜歡的家庭活動。</w:t>
            </w:r>
          </w:p>
        </w:tc>
      </w:tr>
      <w:tr w:rsidR="00787817" w:rsidRPr="00787817" w14:paraId="1471E11A" w14:textId="77777777" w:rsidTr="002D6C79">
        <w:tc>
          <w:tcPr>
            <w:tcW w:w="988" w:type="dxa"/>
          </w:tcPr>
          <w:p w14:paraId="34B4CC9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15~18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134" w:type="dxa"/>
          </w:tcPr>
          <w:p w14:paraId="17198EC1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-E-A1</w:t>
            </w:r>
          </w:p>
          <w:p w14:paraId="4A864A0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</w:tc>
        <w:tc>
          <w:tcPr>
            <w:tcW w:w="1275" w:type="dxa"/>
          </w:tcPr>
          <w:p w14:paraId="1CD3703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76850795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6880C6E7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2F5B7BCA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63A8AF20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5953480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6AFFE40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1134" w:type="dxa"/>
          </w:tcPr>
          <w:p w14:paraId="75DAC690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6500782C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5E0F258C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0620457A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1F16161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2D5A2FB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77E67F7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3969" w:type="dxa"/>
          </w:tcPr>
          <w:p w14:paraId="60B5B4B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lang w:eastAsia="zh-HK"/>
              </w:rPr>
              <w:lastRenderedPageBreak/>
              <w:t>再見</w:t>
            </w:r>
          </w:p>
          <w:p w14:paraId="35E32700" w14:textId="77777777" w:rsidR="00241D83" w:rsidRPr="00787817" w:rsidRDefault="00241D83" w:rsidP="00241D83">
            <w:pPr>
              <w:pStyle w:val="a4"/>
              <w:numPr>
                <w:ilvl w:val="0"/>
                <w:numId w:val="10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文本教學</w:t>
            </w:r>
          </w:p>
          <w:p w14:paraId="665C0643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解釋課名、了解情境圖的文化訊</w:t>
            </w: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lastRenderedPageBreak/>
              <w:t>息、朗讀課文，並示範說明菲律賓互動禮儀。</w:t>
            </w:r>
          </w:p>
          <w:p w14:paraId="73691B51" w14:textId="77777777" w:rsidR="00241D83" w:rsidRPr="00787817" w:rsidRDefault="00241D83" w:rsidP="00241D83">
            <w:pPr>
              <w:pStyle w:val="a4"/>
              <w:numPr>
                <w:ilvl w:val="0"/>
                <w:numId w:val="10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詞彙教學：</w:t>
            </w:r>
          </w:p>
          <w:p w14:paraId="2249F09B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09A03FA8" w14:textId="77777777" w:rsidR="00241D83" w:rsidRPr="00787817" w:rsidRDefault="00241D83" w:rsidP="00241D83">
            <w:pPr>
              <w:pStyle w:val="a4"/>
              <w:numPr>
                <w:ilvl w:val="0"/>
                <w:numId w:val="10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加一加教學：</w:t>
            </w:r>
          </w:p>
          <w:p w14:paraId="63B6BF3C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老師展示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            Magandang umaga</w:t>
            </w:r>
          </w:p>
          <w:p w14:paraId="74D34B44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Magandang umaga po, Lolo!</w:t>
            </w:r>
          </w:p>
          <w:p w14:paraId="68FB742D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Magandang umaga po, Lola!  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指導學生比較前後句子的差異，和詞彙放置的位置，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另外使用句子重組讓學生能了解句型結構。</w:t>
            </w:r>
          </w:p>
          <w:p w14:paraId="11A4C196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重覆上述步驟，學習同學們早安及敬語的語法建構。</w:t>
            </w:r>
          </w:p>
          <w:p w14:paraId="78A345CB" w14:textId="77777777" w:rsidR="00241D83" w:rsidRPr="00787817" w:rsidRDefault="00241D83" w:rsidP="00241D83">
            <w:pPr>
              <w:pStyle w:val="a4"/>
              <w:numPr>
                <w:ilvl w:val="0"/>
                <w:numId w:val="10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說一說教學：</w:t>
            </w:r>
          </w:p>
          <w:p w14:paraId="2AB986B1" w14:textId="77777777" w:rsidR="00241D83" w:rsidRPr="00787817" w:rsidRDefault="00241D83" w:rsidP="00241D83">
            <w:pPr>
              <w:snapToGrid w:val="0"/>
              <w:ind w:left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老師製作轉盤，及早安、再見</w:t>
            </w: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家人圖片及用語，當轉到爺爺及早安時時，要說出爺爺早安等完整句子，依序讓所有學生完成正確能說出完整問候語句。</w:t>
            </w:r>
          </w:p>
          <w:p w14:paraId="2A70F737" w14:textId="77777777" w:rsidR="00241D83" w:rsidRPr="00787817" w:rsidRDefault="00241D83" w:rsidP="00241D83">
            <w:pPr>
              <w:pStyle w:val="a4"/>
              <w:numPr>
                <w:ilvl w:val="0"/>
                <w:numId w:val="10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說一說教學：</w:t>
            </w:r>
          </w:p>
          <w:p w14:paraId="4AC8B453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老師利用圖卡、詞彙及中文字卡，分別說出四句母語，請同學分別指出對應的圖卡、詞彙及中文字卡，以了解學生聽辨能力，正確後再說出該句一次，以確認學生是否發音正確。</w:t>
            </w:r>
          </w:p>
          <w:p w14:paraId="10BAA89A" w14:textId="77777777" w:rsidR="00241D83" w:rsidRPr="00787817" w:rsidRDefault="00241D83" w:rsidP="00241D83">
            <w:pPr>
              <w:pStyle w:val="a4"/>
              <w:numPr>
                <w:ilvl w:val="0"/>
                <w:numId w:val="9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換一換教學：</w:t>
            </w:r>
          </w:p>
          <w:p w14:paraId="63E2C44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分別以媽媽、爸爸進行換一換教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學，以熟練爸爸早安句型語法結構，並讓學生重組句子加強了解句型。</w:t>
            </w:r>
          </w:p>
          <w:p w14:paraId="0D8FE72E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重覆上述步驟進行再見用語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Paalam po, Lolo!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  <w:p w14:paraId="64A482F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Paalam po, Lola!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</w:t>
            </w:r>
          </w:p>
          <w:p w14:paraId="1640FA80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 xml:space="preserve">Mag-ingat ka, anak! </w:t>
            </w:r>
          </w:p>
          <w:p w14:paraId="55D6BFE3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Mag-ingat po kayo, Nanay!</w:t>
            </w:r>
          </w:p>
          <w:p w14:paraId="2A8C5AEE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熟練對長輩說早安、再見及路上小心的招呼及敬語用語。</w:t>
            </w:r>
          </w:p>
        </w:tc>
        <w:tc>
          <w:tcPr>
            <w:tcW w:w="709" w:type="dxa"/>
          </w:tcPr>
          <w:p w14:paraId="658932C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4</w:t>
            </w:r>
          </w:p>
        </w:tc>
        <w:tc>
          <w:tcPr>
            <w:tcW w:w="2239" w:type="dxa"/>
          </w:tcPr>
          <w:p w14:paraId="5B6DDFB9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</w:p>
          <w:p w14:paraId="212C9779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口語溝通</w:t>
            </w:r>
          </w:p>
          <w:p w14:paraId="46BBB993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</w:t>
            </w:r>
          </w:p>
          <w:p w14:paraId="2ACB1438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4BD37DB0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0B899E82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</w:p>
          <w:p w14:paraId="3992A55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7.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能在日常生活中正確的運用問候語。</w:t>
            </w:r>
          </w:p>
          <w:p w14:paraId="49DDB25A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</w:p>
        </w:tc>
        <w:tc>
          <w:tcPr>
            <w:tcW w:w="2009" w:type="dxa"/>
          </w:tcPr>
          <w:p w14:paraId="591005EE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關心及愛護家庭成員。</w:t>
            </w:r>
          </w:p>
          <w:p w14:paraId="56C05021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涯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認識不同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的生活角色。</w:t>
            </w:r>
          </w:p>
          <w:p w14:paraId="2ACEE592" w14:textId="77777777" w:rsidR="00241D83" w:rsidRPr="00787817" w:rsidRDefault="00241D83" w:rsidP="00241D83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良好生活習慣與德行。</w:t>
            </w:r>
          </w:p>
        </w:tc>
        <w:tc>
          <w:tcPr>
            <w:tcW w:w="1931" w:type="dxa"/>
          </w:tcPr>
          <w:p w14:paraId="5E49D4E0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</w:rPr>
              <w:lastRenderedPageBreak/>
              <w:t>1.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老師準備家庭樹，進行貼字比賽遊戲：分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lastRenderedPageBreak/>
              <w:t>組比賽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同學派出一個代表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老師唸出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 w:bidi="km-KH"/>
              </w:rPr>
              <w:t>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olo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，學生搶到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 w:bidi="km-KH"/>
              </w:rPr>
              <w:t>Lol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字卡，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 w:bidi="km-KH"/>
              </w:rPr>
              <w:t>並貼在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正確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 w:bidi="km-KH"/>
              </w:rPr>
              <w:t>位置後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bidi="km-KH"/>
              </w:rPr>
              <w:t>，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 w:bidi="km-KH"/>
              </w:rPr>
              <w:t>說出詞彙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bidi="km-KH"/>
              </w:rPr>
              <w:t>，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 w:bidi="km-KH"/>
              </w:rPr>
              <w:t>得一分，依序進行，完成後累計分數。</w:t>
            </w:r>
          </w:p>
          <w:p w14:paraId="5178701D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</w:p>
        </w:tc>
      </w:tr>
      <w:tr w:rsidR="00241D83" w:rsidRPr="00787817" w14:paraId="51971FA0" w14:textId="77777777" w:rsidTr="002D6C79">
        <w:tc>
          <w:tcPr>
            <w:tcW w:w="988" w:type="dxa"/>
          </w:tcPr>
          <w:p w14:paraId="6FD570BE" w14:textId="77777777" w:rsidR="00241D83" w:rsidRPr="00787817" w:rsidRDefault="00241D83" w:rsidP="001E54E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19~2</w:t>
            </w:r>
            <w:r w:rsidR="001E54E5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134" w:type="dxa"/>
          </w:tcPr>
          <w:p w14:paraId="6A53221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-E-A1</w:t>
            </w:r>
          </w:p>
          <w:p w14:paraId="1250540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2EB471C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-E-C1 </w:t>
            </w:r>
          </w:p>
        </w:tc>
        <w:tc>
          <w:tcPr>
            <w:tcW w:w="1275" w:type="dxa"/>
          </w:tcPr>
          <w:p w14:paraId="5B7E967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225F60F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018E39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15DFE03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8AA497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47D15B1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45A104D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4D433A0B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27168998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26A95EA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AA08BED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0C24CE7B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7B11EDD1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79DD606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3CC89527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3969" w:type="dxa"/>
          </w:tcPr>
          <w:p w14:paraId="760EE07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複習二</w:t>
            </w:r>
          </w:p>
          <w:p w14:paraId="33C72E1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老師準備家庭樹，進行貼字比賽遊戲：分組比賽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同學派出一個代表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老師唸出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lolo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，學生搶到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bidi="km-KH"/>
              </w:rPr>
              <w:t>lolo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字卡，並貼在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位置後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bidi="km-KH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說出詞彙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bidi="km-KH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 w:bidi="km-KH"/>
              </w:rPr>
              <w:t>得一分，依序進行，完成後累計分數。</w:t>
            </w:r>
          </w:p>
          <w:p w14:paraId="7B4127E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兒歌教學：「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我手上有五隻手指頭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」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師帶領學生誦讀歌詞，播放數位教材兒歌或影片，帶領學生唱，全班唱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分組唱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/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個別唱，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最後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師生自編兒歌律動。</w:t>
            </w:r>
          </w:p>
        </w:tc>
        <w:tc>
          <w:tcPr>
            <w:tcW w:w="709" w:type="dxa"/>
          </w:tcPr>
          <w:p w14:paraId="0DA50EE2" w14:textId="77777777" w:rsidR="00241D83" w:rsidRPr="00787817" w:rsidRDefault="001E54E5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239" w:type="dxa"/>
          </w:tcPr>
          <w:p w14:paraId="1038A3AF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67EC312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6B26E1C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</w:p>
          <w:p w14:paraId="4DAFD6F2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能正確的聽辨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說出及認識家人稱謂。</w:t>
            </w:r>
          </w:p>
          <w:p w14:paraId="6DD5EB5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能展演兒歌。</w:t>
            </w:r>
            <w:r w:rsidR="008930F4" w:rsidRPr="00AA602E">
              <w:rPr>
                <w:rFonts w:ascii="標楷體" w:eastAsia="標楷體" w:hAnsi="標楷體" w:hint="eastAsia"/>
                <w:szCs w:val="24"/>
                <w:lang w:eastAsia="zh-HK"/>
              </w:rPr>
              <w:t>透過展演了解學生學習情形（如：歌詞、音律、動作及態度等等）。</w:t>
            </w:r>
          </w:p>
        </w:tc>
        <w:tc>
          <w:tcPr>
            <w:tcW w:w="2009" w:type="dxa"/>
          </w:tcPr>
          <w:p w14:paraId="42B231E3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關心及愛護家庭成員。</w:t>
            </w:r>
          </w:p>
          <w:p w14:paraId="49309DD1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涯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認識不同的生活角色。</w:t>
            </w:r>
          </w:p>
          <w:p w14:paraId="69233849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良好生活習慣與德行。</w:t>
            </w:r>
          </w:p>
        </w:tc>
        <w:tc>
          <w:tcPr>
            <w:tcW w:w="1931" w:type="dxa"/>
          </w:tcPr>
          <w:p w14:paraId="07332ECD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老師帶領學生至學校活動表演，展現學習樂趣與成果。</w:t>
            </w:r>
          </w:p>
        </w:tc>
      </w:tr>
    </w:tbl>
    <w:p w14:paraId="2DA51CF6" w14:textId="77777777" w:rsidR="005C01DA" w:rsidRPr="00787817" w:rsidRDefault="005C01DA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254C90F" w14:textId="77777777" w:rsidR="005C01DA" w:rsidRPr="00787817" w:rsidRDefault="005C01DA" w:rsidP="005C01DA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本學期學習目標如表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4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。</w:t>
      </w:r>
    </w:p>
    <w:p w14:paraId="79B2070F" w14:textId="77777777" w:rsidR="005C01DA" w:rsidRPr="00787817" w:rsidRDefault="005C01DA" w:rsidP="005C01DA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4 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菲律賓語第二冊學習目標參考表。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850"/>
        <w:gridCol w:w="11849"/>
      </w:tblGrid>
      <w:tr w:rsidR="00787817" w:rsidRPr="00787817" w14:paraId="7C6A02B8" w14:textId="77777777" w:rsidTr="006243BD">
        <w:tc>
          <w:tcPr>
            <w:tcW w:w="2689" w:type="dxa"/>
          </w:tcPr>
          <w:p w14:paraId="3DC5B6A5" w14:textId="77777777" w:rsidR="005C01DA" w:rsidRPr="00787817" w:rsidRDefault="005C01DA" w:rsidP="006243B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proofErr w:type="gramStart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課名</w:t>
            </w:r>
            <w:proofErr w:type="gramEnd"/>
          </w:p>
        </w:tc>
        <w:tc>
          <w:tcPr>
            <w:tcW w:w="850" w:type="dxa"/>
          </w:tcPr>
          <w:p w14:paraId="64FCBCDE" w14:textId="77777777" w:rsidR="005C01DA" w:rsidRPr="00787817" w:rsidRDefault="005C01DA" w:rsidP="006243B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類別</w:t>
            </w:r>
          </w:p>
        </w:tc>
        <w:tc>
          <w:tcPr>
            <w:tcW w:w="11849" w:type="dxa"/>
          </w:tcPr>
          <w:p w14:paraId="4EE68430" w14:textId="77777777" w:rsidR="005C01DA" w:rsidRPr="00787817" w:rsidRDefault="005C01DA" w:rsidP="006243BD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內容</w:t>
            </w:r>
          </w:p>
        </w:tc>
      </w:tr>
      <w:tr w:rsidR="00787817" w:rsidRPr="00787817" w14:paraId="6E9D332C" w14:textId="77777777" w:rsidTr="006243BD">
        <w:trPr>
          <w:trHeight w:val="400"/>
        </w:trPr>
        <w:tc>
          <w:tcPr>
            <w:tcW w:w="2689" w:type="dxa"/>
            <w:vMerge w:val="restart"/>
          </w:tcPr>
          <w:p w14:paraId="09F75285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第一課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美麗的學校</w:t>
            </w:r>
          </w:p>
        </w:tc>
        <w:tc>
          <w:tcPr>
            <w:tcW w:w="850" w:type="dxa"/>
          </w:tcPr>
          <w:p w14:paraId="70256D96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66EA1950" w14:textId="77777777" w:rsidR="005C01DA" w:rsidRPr="00787817" w:rsidRDefault="00787817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5C01D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能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認識「紅色、黃色、綠色、花、草地、學校、美麗、有」等詞彙。</w:t>
            </w:r>
          </w:p>
          <w:p w14:paraId="3DD9FBC9" w14:textId="77777777" w:rsidR="005C01DA" w:rsidRPr="00787817" w:rsidRDefault="00787817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能了解菲律賓與我國校園環境及顏色詞彙的異同。</w:t>
            </w:r>
          </w:p>
        </w:tc>
      </w:tr>
      <w:tr w:rsidR="00787817" w:rsidRPr="00787817" w14:paraId="24C698C0" w14:textId="77777777" w:rsidTr="006243BD">
        <w:trPr>
          <w:trHeight w:val="398"/>
        </w:trPr>
        <w:tc>
          <w:tcPr>
            <w:tcW w:w="2689" w:type="dxa"/>
            <w:vMerge/>
          </w:tcPr>
          <w:p w14:paraId="1FC10111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4A52BA2C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62BD1162" w14:textId="77777777" w:rsidR="005C01DA" w:rsidRPr="00787817" w:rsidRDefault="005C01D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能聽辨、念出及寫出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I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i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</w:p>
          <w:p w14:paraId="0A50CFEB" w14:textId="77777777" w:rsidR="002D6C79" w:rsidRPr="00787817" w:rsidRDefault="005C01D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proofErr w:type="gramStart"/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聽辨及說出</w:t>
            </w:r>
            <w:proofErr w:type="gramEnd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「紅色、黃色、綠色、花、草地、學校、美麗、有」等詞彙。</w:t>
            </w:r>
          </w:p>
          <w:p w14:paraId="594532C0" w14:textId="77777777" w:rsidR="0014102A" w:rsidRPr="00787817" w:rsidRDefault="0014102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能說出校園</w:t>
            </w:r>
            <w:proofErr w:type="gramStart"/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裏</w:t>
            </w:r>
            <w:proofErr w:type="gramEnd"/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有花等</w:t>
            </w:r>
            <w:proofErr w:type="gramStart"/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肯定句</w:t>
            </w:r>
            <w:proofErr w:type="gramEnd"/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。</w:t>
            </w:r>
          </w:p>
          <w:p w14:paraId="4EB8DB6C" w14:textId="77777777" w:rsidR="005C01DA" w:rsidRPr="00787817" w:rsidRDefault="00787817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能運用菲律賓常用顏色詞彙與人溝通互動。</w:t>
            </w:r>
          </w:p>
        </w:tc>
      </w:tr>
      <w:tr w:rsidR="00787817" w:rsidRPr="00787817" w14:paraId="58F3E088" w14:textId="77777777" w:rsidTr="006243BD">
        <w:trPr>
          <w:trHeight w:val="398"/>
        </w:trPr>
        <w:tc>
          <w:tcPr>
            <w:tcW w:w="2689" w:type="dxa"/>
            <w:vMerge/>
          </w:tcPr>
          <w:p w14:paraId="71DEC168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09AEB3D0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0E34DDF3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能愛護學校的環境。</w:t>
            </w:r>
          </w:p>
          <w:p w14:paraId="1D336D46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能欣賞不同顏色的美感。</w:t>
            </w:r>
          </w:p>
        </w:tc>
      </w:tr>
      <w:tr w:rsidR="00787817" w:rsidRPr="00787817" w14:paraId="443DC254" w14:textId="77777777" w:rsidTr="006243BD">
        <w:trPr>
          <w:trHeight w:val="133"/>
        </w:trPr>
        <w:tc>
          <w:tcPr>
            <w:tcW w:w="2689" w:type="dxa"/>
            <w:vMerge w:val="restart"/>
          </w:tcPr>
          <w:p w14:paraId="1EF9B3E6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第二課這是什麼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?</w:t>
            </w:r>
          </w:p>
          <w:p w14:paraId="6C774702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</w:p>
        </w:tc>
        <w:tc>
          <w:tcPr>
            <w:tcW w:w="850" w:type="dxa"/>
          </w:tcPr>
          <w:p w14:paraId="36EC0A5E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18568EB2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能認識「橡皮擦、鉛筆、剪刀、膠水、這、那、什麼」等詞彙。</w:t>
            </w:r>
          </w:p>
          <w:p w14:paraId="4BACEE46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能了解菲律賓與我國學生使用文具的異同。</w:t>
            </w:r>
          </w:p>
        </w:tc>
      </w:tr>
      <w:tr w:rsidR="00787817" w:rsidRPr="00787817" w14:paraId="54301A2F" w14:textId="77777777" w:rsidTr="006243BD">
        <w:trPr>
          <w:trHeight w:val="133"/>
        </w:trPr>
        <w:tc>
          <w:tcPr>
            <w:tcW w:w="2689" w:type="dxa"/>
            <w:vMerge/>
          </w:tcPr>
          <w:p w14:paraId="1054F4A0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26394504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7E196857" w14:textId="77777777" w:rsidR="005C01DA" w:rsidRPr="00787817" w:rsidRDefault="005C01D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能聽辨、念出及寫出「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U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u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」。</w:t>
            </w:r>
          </w:p>
          <w:p w14:paraId="2FC4D328" w14:textId="77777777" w:rsidR="002D6C79" w:rsidRPr="00787817" w:rsidRDefault="0014102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proofErr w:type="gramStart"/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聽辨及說出</w:t>
            </w:r>
            <w:proofErr w:type="gramEnd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「橡皮擦、鉛筆、剪刀、膠水、這、那、什麼」等詞彙。</w:t>
            </w:r>
          </w:p>
          <w:p w14:paraId="2CE5819F" w14:textId="77777777" w:rsidR="0014102A" w:rsidRPr="00787817" w:rsidRDefault="0014102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能使用簡單問句這是什麼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?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那是什麼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？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與人互動。</w:t>
            </w:r>
          </w:p>
          <w:p w14:paraId="7BAA6D4D" w14:textId="77777777" w:rsidR="005C01DA" w:rsidRPr="00787817" w:rsidRDefault="00787817" w:rsidP="005C01DA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能運用菲律賓常用文具詞彙與同學互動。</w:t>
            </w:r>
          </w:p>
        </w:tc>
      </w:tr>
      <w:tr w:rsidR="00787817" w:rsidRPr="00787817" w14:paraId="14090C44" w14:textId="77777777" w:rsidTr="006243BD">
        <w:trPr>
          <w:trHeight w:val="133"/>
        </w:trPr>
        <w:tc>
          <w:tcPr>
            <w:tcW w:w="2689" w:type="dxa"/>
            <w:vMerge/>
          </w:tcPr>
          <w:p w14:paraId="5469569D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682CA132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1330E50A" w14:textId="77777777" w:rsidR="005C01DA" w:rsidRPr="00787817" w:rsidRDefault="00787817" w:rsidP="00787817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能愛惜自己與他人的文具。</w:t>
            </w:r>
          </w:p>
          <w:p w14:paraId="55CF7D5C" w14:textId="77777777" w:rsidR="005C01DA" w:rsidRPr="00787817" w:rsidRDefault="00787817" w:rsidP="00787817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能與同學和樂相處，合作進行學習活動。</w:t>
            </w:r>
          </w:p>
        </w:tc>
      </w:tr>
      <w:tr w:rsidR="00787817" w:rsidRPr="00787817" w14:paraId="67478308" w14:textId="77777777" w:rsidTr="006243BD">
        <w:trPr>
          <w:trHeight w:val="133"/>
        </w:trPr>
        <w:tc>
          <w:tcPr>
            <w:tcW w:w="2689" w:type="dxa"/>
            <w:vMerge w:val="restart"/>
          </w:tcPr>
          <w:p w14:paraId="3A283803" w14:textId="77777777" w:rsidR="005C01DA" w:rsidRPr="00787817" w:rsidRDefault="005C01DA" w:rsidP="0014102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第三課</w:t>
            </w:r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你好嗎</w:t>
            </w:r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?</w:t>
            </w:r>
          </w:p>
        </w:tc>
        <w:tc>
          <w:tcPr>
            <w:tcW w:w="850" w:type="dxa"/>
          </w:tcPr>
          <w:p w14:paraId="33F9A47B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0B27D0EA" w14:textId="77777777" w:rsidR="005C01DA" w:rsidRPr="00787817" w:rsidRDefault="005C01D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能認識「阿姨、姨丈、請安、很好、表妹、你好」等詞彙。</w:t>
            </w:r>
          </w:p>
          <w:p w14:paraId="11864666" w14:textId="77777777" w:rsidR="005C01DA" w:rsidRPr="00787817" w:rsidRDefault="005C01D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能了解菲律賓與我國尊稱他人使用詞彙的異同。</w:t>
            </w:r>
          </w:p>
        </w:tc>
      </w:tr>
      <w:tr w:rsidR="00787817" w:rsidRPr="00787817" w14:paraId="3884621C" w14:textId="77777777" w:rsidTr="006243BD">
        <w:trPr>
          <w:trHeight w:val="133"/>
        </w:trPr>
        <w:tc>
          <w:tcPr>
            <w:tcW w:w="2689" w:type="dxa"/>
            <w:vMerge/>
          </w:tcPr>
          <w:p w14:paraId="3D7AAACA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25F6DBE7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0A5F0291" w14:textId="77777777" w:rsidR="0014102A" w:rsidRPr="00787817" w:rsidRDefault="00787817" w:rsidP="00787817">
            <w:pPr>
              <w:widowControl/>
              <w:snapToGrid w:val="0"/>
              <w:spacing w:line="440" w:lineRule="atLeas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能聽辨、念出及寫出「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B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b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C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c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」等字母，並練習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ba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be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bi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bo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bu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等拼音。</w:t>
            </w:r>
          </w:p>
          <w:p w14:paraId="79F21963" w14:textId="77777777" w:rsidR="005C01DA" w:rsidRPr="00787817" w:rsidRDefault="00787817" w:rsidP="00787817">
            <w:pPr>
              <w:widowControl/>
              <w:snapToGrid w:val="0"/>
              <w:spacing w:line="440" w:lineRule="atLeas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proofErr w:type="gramStart"/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聽辨及</w:t>
            </w:r>
            <w:proofErr w:type="gramEnd"/>
            <w:r w:rsidR="0014102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「阿姨、姨丈、請安、很好、表妹、你好」等詞彙。</w:t>
            </w:r>
          </w:p>
          <w:p w14:paraId="57C4EB51" w14:textId="77777777" w:rsidR="0014102A" w:rsidRPr="00787817" w:rsidRDefault="00787817" w:rsidP="00787817">
            <w:pPr>
              <w:widowControl/>
              <w:snapToGrid w:val="0"/>
              <w:spacing w:line="440" w:lineRule="atLeas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3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.</w:t>
            </w:r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能使用菲律賓語與家人朋友問候。</w:t>
            </w:r>
          </w:p>
        </w:tc>
      </w:tr>
      <w:tr w:rsidR="00787817" w:rsidRPr="00787817" w14:paraId="6D07B2A8" w14:textId="77777777" w:rsidTr="006243BD">
        <w:trPr>
          <w:trHeight w:val="133"/>
        </w:trPr>
        <w:tc>
          <w:tcPr>
            <w:tcW w:w="2689" w:type="dxa"/>
            <w:vMerge/>
          </w:tcPr>
          <w:p w14:paraId="49B4A44A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320F75BD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態度</w:t>
            </w:r>
          </w:p>
        </w:tc>
        <w:tc>
          <w:tcPr>
            <w:tcW w:w="11849" w:type="dxa"/>
          </w:tcPr>
          <w:p w14:paraId="162498BF" w14:textId="77777777" w:rsidR="0014102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能理解和欣賞菲律賓與我國不同的家庭文化特色。</w:t>
            </w:r>
          </w:p>
          <w:p w14:paraId="15049D00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能用合宜的態度問候及尊重他人。</w:t>
            </w:r>
          </w:p>
        </w:tc>
      </w:tr>
      <w:tr w:rsidR="00787817" w:rsidRPr="00787817" w14:paraId="07D31D6A" w14:textId="77777777" w:rsidTr="006243BD">
        <w:trPr>
          <w:trHeight w:val="133"/>
        </w:trPr>
        <w:tc>
          <w:tcPr>
            <w:tcW w:w="2689" w:type="dxa"/>
            <w:vMerge w:val="restart"/>
          </w:tcPr>
          <w:p w14:paraId="5B5DD6EF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第四課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="0014102A"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吃飯了</w:t>
            </w:r>
          </w:p>
        </w:tc>
        <w:tc>
          <w:tcPr>
            <w:tcW w:w="850" w:type="dxa"/>
          </w:tcPr>
          <w:p w14:paraId="3A0B6B10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知識</w:t>
            </w:r>
          </w:p>
        </w:tc>
        <w:tc>
          <w:tcPr>
            <w:tcW w:w="11849" w:type="dxa"/>
          </w:tcPr>
          <w:p w14:paraId="63170F4A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能認識「吃、飯、青菜、好吃、滷肉和今天早上」等詞彙。</w:t>
            </w:r>
          </w:p>
          <w:p w14:paraId="06B278DB" w14:textId="77777777" w:rsidR="005C01DA" w:rsidRPr="00787817" w:rsidRDefault="00787817" w:rsidP="0078781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能了解菲律賓與我國常見食物詞彙的異同。</w:t>
            </w:r>
          </w:p>
        </w:tc>
      </w:tr>
      <w:tr w:rsidR="00787817" w:rsidRPr="00787817" w14:paraId="1105B6C3" w14:textId="77777777" w:rsidTr="006243BD">
        <w:trPr>
          <w:trHeight w:val="133"/>
        </w:trPr>
        <w:tc>
          <w:tcPr>
            <w:tcW w:w="2689" w:type="dxa"/>
            <w:vMerge/>
          </w:tcPr>
          <w:p w14:paraId="491C134B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551D0F65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能力</w:t>
            </w:r>
          </w:p>
        </w:tc>
        <w:tc>
          <w:tcPr>
            <w:tcW w:w="11849" w:type="dxa"/>
          </w:tcPr>
          <w:p w14:paraId="56E465CA" w14:textId="77777777" w:rsidR="005C01DA" w:rsidRPr="00787817" w:rsidRDefault="005C01D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能聽辨、念出及寫出「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D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d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F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、和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f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」等字母，並練習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da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de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di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do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du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等拼音。。</w:t>
            </w:r>
          </w:p>
          <w:p w14:paraId="1321D6E5" w14:textId="77777777" w:rsidR="0014102A" w:rsidRPr="00787817" w:rsidRDefault="0014102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聽辨及</w:t>
            </w:r>
            <w:proofErr w:type="gramStart"/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唸</w:t>
            </w:r>
            <w:proofErr w:type="gramEnd"/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「吃、飯、青菜、好吃、滷肉和今天早上」等詞彙。</w:t>
            </w:r>
          </w:p>
          <w:p w14:paraId="143DC0DF" w14:textId="77777777" w:rsidR="002D6C79" w:rsidRPr="00787817" w:rsidRDefault="0014102A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能以簡單句子您吃了什麼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?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與家人朋友互動。</w:t>
            </w:r>
          </w:p>
          <w:p w14:paraId="201CEEE6" w14:textId="77777777" w:rsidR="005C01DA" w:rsidRPr="00787817" w:rsidRDefault="00787817" w:rsidP="00787817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4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2D6C79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能運用菲律賓常用食物詞彙與人溝通互動。</w:t>
            </w:r>
          </w:p>
        </w:tc>
      </w:tr>
      <w:tr w:rsidR="00787817" w:rsidRPr="00787817" w14:paraId="411BB447" w14:textId="77777777" w:rsidTr="006243BD">
        <w:trPr>
          <w:trHeight w:val="133"/>
        </w:trPr>
        <w:tc>
          <w:tcPr>
            <w:tcW w:w="2689" w:type="dxa"/>
          </w:tcPr>
          <w:p w14:paraId="23411C13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13DED873" w14:textId="77777777" w:rsidR="005C01DA" w:rsidRPr="00787817" w:rsidRDefault="005C01DA" w:rsidP="005C01D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態度</w:t>
            </w:r>
          </w:p>
        </w:tc>
        <w:tc>
          <w:tcPr>
            <w:tcW w:w="11849" w:type="dxa"/>
          </w:tcPr>
          <w:p w14:paraId="67227B8E" w14:textId="77777777" w:rsidR="005C01DA" w:rsidRPr="00787817" w:rsidRDefault="00787817" w:rsidP="00787817">
            <w:pPr>
              <w:widowControl/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能察覺自己對菲律賓食物的喜好。</w:t>
            </w:r>
          </w:p>
          <w:p w14:paraId="30EAF73D" w14:textId="77777777" w:rsidR="005C01DA" w:rsidRPr="00787817" w:rsidRDefault="00787817" w:rsidP="00787817">
            <w:pPr>
              <w:widowControl/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="005C01DA"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能理解和欣賞菲律賓與我國不同的食物特色。</w:t>
            </w:r>
          </w:p>
        </w:tc>
      </w:tr>
    </w:tbl>
    <w:p w14:paraId="5EDFEED1" w14:textId="77777777" w:rsidR="005C01DA" w:rsidRPr="00787817" w:rsidRDefault="005C01DA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4FD9BEC3" w14:textId="77777777" w:rsidR="0014102A" w:rsidRPr="00787817" w:rsidRDefault="0014102A" w:rsidP="0014102A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新住民語文課程菲律賓語第一學期教學計畫表如表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5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。</w:t>
      </w:r>
    </w:p>
    <w:p w14:paraId="6F781BD3" w14:textId="77777777" w:rsidR="0014102A" w:rsidRPr="00787817" w:rsidRDefault="0014102A" w:rsidP="0014102A">
      <w:pPr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</w:pP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表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 xml:space="preserve">5 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第</w:t>
      </w:r>
      <w:r w:rsidRPr="00787817">
        <w:rPr>
          <w:rFonts w:ascii="Times New Roman" w:eastAsia="標楷體" w:hAnsi="Times New Roman" w:cs="Times New Roman" w:hint="eastAsia"/>
          <w:color w:val="000000" w:themeColor="text1"/>
          <w:szCs w:val="24"/>
          <w:lang w:eastAsia="zh-HK"/>
        </w:rPr>
        <w:t>二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學期教學計畫表（第一學習階段</w:t>
      </w:r>
      <w:r w:rsidRPr="00787817">
        <w:rPr>
          <w:rFonts w:ascii="Times New Roman" w:eastAsia="標楷體" w:hAnsi="Times New Roman" w:cs="Times New Roman"/>
          <w:b/>
          <w:bCs/>
          <w:color w:val="000000" w:themeColor="text1"/>
          <w:szCs w:val="24"/>
          <w:lang w:eastAsia="zh-HK"/>
        </w:rPr>
        <w:t>菲律賓語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第</w:t>
      </w:r>
      <w:r w:rsidRPr="00787817">
        <w:rPr>
          <w:rFonts w:ascii="Times New Roman" w:eastAsia="標楷體" w:hAnsi="Times New Roman" w:cs="Times New Roman" w:hint="eastAsia"/>
          <w:color w:val="000000" w:themeColor="text1"/>
          <w:szCs w:val="24"/>
          <w:lang w:eastAsia="zh-HK"/>
        </w:rPr>
        <w:t>二</w:t>
      </w:r>
      <w:r w:rsidRPr="00787817">
        <w:rPr>
          <w:rFonts w:ascii="Times New Roman" w:eastAsia="標楷體" w:hAnsi="Times New Roman" w:cs="Times New Roman"/>
          <w:color w:val="000000" w:themeColor="text1"/>
          <w:szCs w:val="24"/>
          <w:lang w:eastAsia="zh-HK"/>
        </w:rPr>
        <w:t>冊）</w:t>
      </w:r>
    </w:p>
    <w:tbl>
      <w:tblPr>
        <w:tblStyle w:val="a3"/>
        <w:tblW w:w="15305" w:type="dxa"/>
        <w:tblLook w:val="04A0" w:firstRow="1" w:lastRow="0" w:firstColumn="1" w:lastColumn="0" w:noHBand="0" w:noVBand="1"/>
      </w:tblPr>
      <w:tblGrid>
        <w:gridCol w:w="1197"/>
        <w:gridCol w:w="1208"/>
        <w:gridCol w:w="1134"/>
        <w:gridCol w:w="1134"/>
        <w:gridCol w:w="4253"/>
        <w:gridCol w:w="709"/>
        <w:gridCol w:w="2126"/>
        <w:gridCol w:w="2009"/>
        <w:gridCol w:w="1535"/>
      </w:tblGrid>
      <w:tr w:rsidR="00787817" w:rsidRPr="00787817" w14:paraId="52339B8A" w14:textId="77777777" w:rsidTr="00241D83">
        <w:tc>
          <w:tcPr>
            <w:tcW w:w="1197" w:type="dxa"/>
          </w:tcPr>
          <w:p w14:paraId="6DD0577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教學期程</w:t>
            </w:r>
          </w:p>
        </w:tc>
        <w:tc>
          <w:tcPr>
            <w:tcW w:w="1208" w:type="dxa"/>
          </w:tcPr>
          <w:p w14:paraId="6CB7C2E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核心素養</w:t>
            </w:r>
          </w:p>
        </w:tc>
        <w:tc>
          <w:tcPr>
            <w:tcW w:w="1134" w:type="dxa"/>
          </w:tcPr>
          <w:p w14:paraId="60BCCF97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學習表現</w:t>
            </w:r>
          </w:p>
        </w:tc>
        <w:tc>
          <w:tcPr>
            <w:tcW w:w="1134" w:type="dxa"/>
          </w:tcPr>
          <w:p w14:paraId="4674AC32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學習內容</w:t>
            </w:r>
          </w:p>
        </w:tc>
        <w:tc>
          <w:tcPr>
            <w:tcW w:w="4253" w:type="dxa"/>
          </w:tcPr>
          <w:p w14:paraId="04FED9E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單元名稱</w:t>
            </w:r>
          </w:p>
        </w:tc>
        <w:tc>
          <w:tcPr>
            <w:tcW w:w="709" w:type="dxa"/>
          </w:tcPr>
          <w:p w14:paraId="3FFB11D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節數</w:t>
            </w:r>
          </w:p>
        </w:tc>
        <w:tc>
          <w:tcPr>
            <w:tcW w:w="2126" w:type="dxa"/>
          </w:tcPr>
          <w:p w14:paraId="1DE76C0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評量方式</w:t>
            </w:r>
          </w:p>
        </w:tc>
        <w:tc>
          <w:tcPr>
            <w:tcW w:w="2009" w:type="dxa"/>
          </w:tcPr>
          <w:p w14:paraId="5227E7A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融入議題實質內涵</w:t>
            </w:r>
          </w:p>
        </w:tc>
        <w:tc>
          <w:tcPr>
            <w:tcW w:w="1535" w:type="dxa"/>
          </w:tcPr>
          <w:p w14:paraId="5FEE40A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跨文化行動</w:t>
            </w:r>
          </w:p>
        </w:tc>
      </w:tr>
      <w:tr w:rsidR="00787817" w:rsidRPr="00787817" w14:paraId="4EA36D51" w14:textId="77777777" w:rsidTr="00241D83">
        <w:tc>
          <w:tcPr>
            <w:tcW w:w="1197" w:type="dxa"/>
          </w:tcPr>
          <w:p w14:paraId="20E2D88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第二學期</w:t>
            </w:r>
          </w:p>
          <w:p w14:paraId="399A3D6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1~4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208" w:type="dxa"/>
          </w:tcPr>
          <w:p w14:paraId="6D32DB1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530B8AB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-E-C2</w:t>
            </w:r>
          </w:p>
        </w:tc>
        <w:tc>
          <w:tcPr>
            <w:tcW w:w="1134" w:type="dxa"/>
          </w:tcPr>
          <w:p w14:paraId="7CD5A9C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2BE0326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52FB83B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5F8266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6BE6C02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0E662D2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00DEDF41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012768E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5FF11B4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3FB117B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07E7EF0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67C9725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3634B0E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E72547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</w:tc>
        <w:tc>
          <w:tcPr>
            <w:tcW w:w="4253" w:type="dxa"/>
          </w:tcPr>
          <w:p w14:paraId="231F6A4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lang w:eastAsia="zh-HK"/>
              </w:rPr>
              <w:t>美麗的校園</w:t>
            </w:r>
          </w:p>
          <w:p w14:paraId="073D8BE7" w14:textId="77777777" w:rsidR="00241D83" w:rsidRPr="00787817" w:rsidRDefault="00241D83" w:rsidP="00241D83">
            <w:pPr>
              <w:pStyle w:val="a4"/>
              <w:numPr>
                <w:ilvl w:val="0"/>
                <w:numId w:val="18"/>
              </w:numPr>
              <w:snapToGrid w:val="0"/>
              <w:ind w:leftChars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文本教學</w:t>
            </w:r>
          </w:p>
          <w:p w14:paraId="5F2CC96C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解釋課名</w:t>
            </w:r>
            <w:proofErr w:type="gramEnd"/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情境圖的文化訊息、朗讀課文，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並示範說明菲律賓互動禮儀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</w:p>
          <w:p w14:paraId="54383064" w14:textId="77777777" w:rsidR="00241D83" w:rsidRPr="00787817" w:rsidRDefault="00241D83" w:rsidP="00241D83">
            <w:pPr>
              <w:pStyle w:val="a4"/>
              <w:numPr>
                <w:ilvl w:val="0"/>
                <w:numId w:val="1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詞彙教學：</w:t>
            </w:r>
          </w:p>
          <w:p w14:paraId="0AA54559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正確範讀詞彙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口型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發音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發音部位及手勢等）；利用圖卡、詞彙卡進行教學活動，並使用遊戲法提升興趣及熟練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注意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黃色紅色不同的說法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。</w:t>
            </w:r>
          </w:p>
          <w:p w14:paraId="016212B8" w14:textId="77777777" w:rsidR="00241D83" w:rsidRPr="00787817" w:rsidRDefault="00241D83" w:rsidP="00241D83">
            <w:pPr>
              <w:pStyle w:val="a4"/>
              <w:numPr>
                <w:ilvl w:val="0"/>
                <w:numId w:val="1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:</w:t>
            </w:r>
          </w:p>
          <w:p w14:paraId="2A74D6D7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老師以圖片、詞彙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m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agadang paaralan</w:t>
            </w:r>
            <w:r w:rsidRPr="00787817">
              <w:rPr>
                <w:rFonts w:ascii="Times New Roman" w:eastAsia="標楷體" w:hAnsi="Times New Roman" w:cs="Arial Unicode MS"/>
                <w:color w:val="000000" w:themeColor="text1"/>
                <w:szCs w:val="24"/>
                <w:lang w:eastAsia="zh-HK"/>
              </w:rPr>
              <w:t>、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m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agadang bulaklak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pulang bulaklak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、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d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ilaw na bulaklak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、中文分別貼於黑板，老師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分別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唸出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短句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，讓學生正確聽辨及選出，正確後請學生覆誦一次。</w:t>
            </w:r>
          </w:p>
          <w:p w14:paraId="5F62C03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另外，老師分別指出圖片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紅花、黃花、校園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，請學生說出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短句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。</w:t>
            </w:r>
          </w:p>
          <w:p w14:paraId="6A74AF3E" w14:textId="77777777" w:rsidR="00241D83" w:rsidRPr="00787817" w:rsidRDefault="00241D83" w:rsidP="00241D83">
            <w:pPr>
              <w:pStyle w:val="a4"/>
              <w:numPr>
                <w:ilvl w:val="0"/>
                <w:numId w:val="1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加一加教學：</w:t>
            </w:r>
          </w:p>
          <w:p w14:paraId="1973DAF5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老師展示</w:t>
            </w:r>
          </w:p>
          <w:p w14:paraId="0CA39F08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sa loob ng paaralan</w:t>
            </w:r>
          </w:p>
          <w:p w14:paraId="7C18A7F4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May bulaklak sa loob ng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　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paaralan</w:t>
            </w:r>
          </w:p>
          <w:p w14:paraId="58F048BB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May pulang bulaklak sa loob ng paaralan.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指導學生比較前後句子的差異，和詞彙放置的位置，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另外使用句子重組讓學生能了解句型結構。</w:t>
            </w:r>
          </w:p>
          <w:p w14:paraId="152308F9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重覆上述步驟，學習同學們早上的語法建構。</w:t>
            </w:r>
          </w:p>
          <w:p w14:paraId="7C1C0687" w14:textId="77777777" w:rsidR="00241D83" w:rsidRPr="00787817" w:rsidRDefault="00241D83" w:rsidP="00241D83">
            <w:pPr>
              <w:pStyle w:val="a4"/>
              <w:numPr>
                <w:ilvl w:val="0"/>
                <w:numId w:val="1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寫一寫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教學：</w:t>
            </w:r>
          </w:p>
          <w:p w14:paraId="5A33739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老師在黑板示範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E I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及小寫的字母，指導學生以書空方式進行書寫，再請學生至黑板上書寫，以確認筆順正確與否，最後再於課本上描寫字母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。</w:t>
            </w:r>
          </w:p>
          <w:p w14:paraId="02E615CA" w14:textId="77777777" w:rsidR="00241D83" w:rsidRPr="00787817" w:rsidRDefault="00241D83" w:rsidP="00241D83">
            <w:pPr>
              <w:pStyle w:val="a4"/>
              <w:numPr>
                <w:ilvl w:val="0"/>
                <w:numId w:val="18"/>
              </w:numPr>
              <w:snapToGrid w:val="0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選一選教學：</w:t>
            </w:r>
          </w:p>
          <w:p w14:paraId="4FDEA71F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老師以詞彙上及圖片讓學生進行閃示卡辨讀，確認學生對於詞彙之聽說讀的能力。</w:t>
            </w:r>
          </w:p>
        </w:tc>
        <w:tc>
          <w:tcPr>
            <w:tcW w:w="709" w:type="dxa"/>
          </w:tcPr>
          <w:p w14:paraId="2BBE27B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4</w:t>
            </w:r>
          </w:p>
        </w:tc>
        <w:tc>
          <w:tcPr>
            <w:tcW w:w="2126" w:type="dxa"/>
          </w:tcPr>
          <w:p w14:paraId="39061442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學生能分享情境觀察訊息。</w:t>
            </w:r>
          </w:p>
          <w:p w14:paraId="39440916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口語溝，通：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能說出課文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文句、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正確發音、聽辨及說出詞彙及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正確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用語。</w:t>
            </w:r>
          </w:p>
          <w:p w14:paraId="021D540F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學習單（如連連看）</w:t>
            </w:r>
          </w:p>
          <w:p w14:paraId="3A2E665E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實際操作：學生能角色扮演並正確表示互動禮儀。</w:t>
            </w:r>
          </w:p>
          <w:p w14:paraId="2119F05B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教師透過行為觀察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了解學生上課參與情形。</w:t>
            </w:r>
          </w:p>
          <w:p w14:paraId="7B26931E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檢核表：教師設計檢核表，提供學生自評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同學間互評或者他評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如家長）。</w:t>
            </w:r>
          </w:p>
        </w:tc>
        <w:tc>
          <w:tcPr>
            <w:tcW w:w="2009" w:type="dxa"/>
          </w:tcPr>
          <w:p w14:paraId="11E6F1B8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E6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瞭解各文化間的多樣性與差異性。</w:t>
            </w:r>
          </w:p>
          <w:p w14:paraId="63D3D138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E1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善用五官感知環境，分別培養眼耳鼻舌觸覺及心靈的感受能力。</w:t>
            </w:r>
          </w:p>
        </w:tc>
        <w:tc>
          <w:tcPr>
            <w:tcW w:w="1535" w:type="dxa"/>
          </w:tcPr>
          <w:p w14:paraId="500E461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老師利用網路教導學生認識菲律賓校園及國花，讓學生能比較我國國花與菲律賓國花的不同。</w:t>
            </w:r>
          </w:p>
        </w:tc>
      </w:tr>
      <w:tr w:rsidR="00787817" w:rsidRPr="00787817" w14:paraId="2D3CCDDC" w14:textId="77777777" w:rsidTr="00241D83">
        <w:tc>
          <w:tcPr>
            <w:tcW w:w="1197" w:type="dxa"/>
          </w:tcPr>
          <w:p w14:paraId="6EA5A68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5~8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208" w:type="dxa"/>
          </w:tcPr>
          <w:p w14:paraId="63F2444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60337E9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-E-C2</w:t>
            </w:r>
          </w:p>
        </w:tc>
        <w:tc>
          <w:tcPr>
            <w:tcW w:w="1134" w:type="dxa"/>
          </w:tcPr>
          <w:p w14:paraId="328D26C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6C16512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2F3508D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20A1ADC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7594543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566F2F7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027D140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376B0B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Ⅰ-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1 </w:t>
            </w:r>
          </w:p>
        </w:tc>
        <w:tc>
          <w:tcPr>
            <w:tcW w:w="1134" w:type="dxa"/>
          </w:tcPr>
          <w:p w14:paraId="4B66BB6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3F2FEAC8" w14:textId="77777777" w:rsidR="00241D83" w:rsidRPr="00787817" w:rsidRDefault="00241D83" w:rsidP="00241D83">
            <w:pPr>
              <w:autoSpaceDE w:val="0"/>
              <w:autoSpaceDN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-3 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2C4ED35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</w:tc>
        <w:tc>
          <w:tcPr>
            <w:tcW w:w="4253" w:type="dxa"/>
          </w:tcPr>
          <w:p w14:paraId="670FBFB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這是什麼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?</w:t>
            </w:r>
          </w:p>
          <w:p w14:paraId="623BF33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文本教學</w:t>
            </w:r>
          </w:p>
          <w:p w14:paraId="30EEE70A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解釋課名、了解情境圖的文化訊息、朗讀課文，並示範說明菲律賓互動禮儀。</w:t>
            </w:r>
          </w:p>
          <w:p w14:paraId="582244D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詞彙教學：</w:t>
            </w:r>
          </w:p>
          <w:p w14:paraId="35B806FC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6FF0B65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:</w:t>
            </w:r>
          </w:p>
          <w:p w14:paraId="008FAAFB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老師利用直接教學法取出鉛筆向同學詢問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no ito?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同學回答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P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ambura ito. Lapis ko</w:t>
            </w:r>
            <w:r w:rsidR="00FE5F6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i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to. 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另外換同學持文具發問，請其它同學回答。</w:t>
            </w:r>
          </w:p>
          <w:p w14:paraId="229F1968" w14:textId="77777777" w:rsidR="00241D83" w:rsidRPr="00787817" w:rsidRDefault="00241D83" w:rsidP="00241D83">
            <w:pPr>
              <w:pStyle w:val="a4"/>
              <w:numPr>
                <w:ilvl w:val="0"/>
                <w:numId w:val="17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lastRenderedPageBreak/>
              <w:t>換一換教學：</w:t>
            </w:r>
          </w:p>
          <w:p w14:paraId="4C9E636E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這是我的鉛筆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apis ko</w:t>
            </w:r>
            <w:r w:rsidR="00FE5F6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i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to.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，那是我的橡皮擦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Pambura ko iyan.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，利用換名詞及代名詞讓學生了解語法結構，另外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Gunting ito ni Kuya.</w:t>
            </w:r>
            <w:r w:rsidRPr="00787817">
              <w:rPr>
                <w:rFonts w:ascii="Times New Roman" w:eastAsia="標楷體" w:hAnsi="Times New Roman"/>
                <w:color w:val="000000" w:themeColor="text1"/>
              </w:rPr>
              <w:t xml:space="preserve">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Pandikit iyan ni Ate.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重覆上述活動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並以圖片讓學生練習聽與說出完整句。</w:t>
            </w:r>
          </w:p>
          <w:p w14:paraId="73593E3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寫一寫教學：</w:t>
            </w:r>
          </w:p>
          <w:p w14:paraId="41B50F56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老師在黑板示範Ｏ、Ｕ及小寫的字母，指導學生以書空方式進行書寫，再請學生至黑板上書寫，以確認筆順正確與否，最後再於課本上描寫字母。</w:t>
            </w:r>
          </w:p>
          <w:p w14:paraId="5A1A2F2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選一選教學：老師展示鉛筆、剪刀、膠水及橡皮擦，並請同學用本課所學句子練習更換名字及所有格。</w:t>
            </w:r>
          </w:p>
          <w:p w14:paraId="3990E8D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</w:p>
        </w:tc>
        <w:tc>
          <w:tcPr>
            <w:tcW w:w="709" w:type="dxa"/>
          </w:tcPr>
          <w:p w14:paraId="0741D7A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4</w:t>
            </w:r>
          </w:p>
        </w:tc>
        <w:tc>
          <w:tcPr>
            <w:tcW w:w="2126" w:type="dxa"/>
          </w:tcPr>
          <w:p w14:paraId="03FBD195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學生能分享情境觀察訊息。</w:t>
            </w:r>
          </w:p>
          <w:p w14:paraId="6EA3EA69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口語溝，通：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能說出課文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文句、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正確發音、聽辨及說出詞彙及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正確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用語。</w:t>
            </w:r>
          </w:p>
          <w:p w14:paraId="2164C192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學習單（如連連看）</w:t>
            </w:r>
          </w:p>
          <w:p w14:paraId="3162C898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實際操作：學生能角色扮演並正確表示互動禮儀。</w:t>
            </w:r>
          </w:p>
          <w:p w14:paraId="35B63ECB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教師透過行為觀察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了解學生上課參與情形。</w:t>
            </w:r>
          </w:p>
          <w:p w14:paraId="2B93C7D7" w14:textId="77777777" w:rsidR="00241D83" w:rsidRPr="00787817" w:rsidRDefault="00241D83" w:rsidP="00FE5F67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檢核表：教師設計檢核表，提供學生自評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同學間互評或者他評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如家長）。</w:t>
            </w:r>
          </w:p>
        </w:tc>
        <w:tc>
          <w:tcPr>
            <w:tcW w:w="2009" w:type="dxa"/>
          </w:tcPr>
          <w:p w14:paraId="5F6651A1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品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E1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良好生活習慣與德行。</w:t>
            </w:r>
          </w:p>
          <w:p w14:paraId="7356751C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人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E5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欣賞、包容個別差異並尊重自己與他人的權利。</w:t>
            </w:r>
          </w:p>
        </w:tc>
        <w:tc>
          <w:tcPr>
            <w:tcW w:w="1535" w:type="dxa"/>
          </w:tcPr>
          <w:p w14:paraId="56D7BB6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請老師介紹柬埔寨學同的文具，並請學生說出自己最喜歡的文具，以及原因。</w:t>
            </w:r>
          </w:p>
        </w:tc>
      </w:tr>
      <w:tr w:rsidR="00787817" w:rsidRPr="00787817" w14:paraId="2619B05F" w14:textId="77777777" w:rsidTr="00241D83">
        <w:tc>
          <w:tcPr>
            <w:tcW w:w="1197" w:type="dxa"/>
          </w:tcPr>
          <w:p w14:paraId="10B2454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9~10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208" w:type="dxa"/>
          </w:tcPr>
          <w:p w14:paraId="221915F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376C04F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-E-C2</w:t>
            </w:r>
          </w:p>
        </w:tc>
        <w:tc>
          <w:tcPr>
            <w:tcW w:w="1134" w:type="dxa"/>
          </w:tcPr>
          <w:p w14:paraId="46072A9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BFA62F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6FB34B5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4C5EFA0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72AA2D0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058DC9D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2B844F5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-3 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0DE46C1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1134" w:type="dxa"/>
          </w:tcPr>
          <w:p w14:paraId="0F144E2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907222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-3 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41B6394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06BFAC4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</w:tc>
        <w:tc>
          <w:tcPr>
            <w:tcW w:w="4253" w:type="dxa"/>
          </w:tcPr>
          <w:p w14:paraId="02414A6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複習</w:t>
            </w:r>
            <w:proofErr w:type="gramStart"/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一</w:t>
            </w:r>
            <w:proofErr w:type="gramEnd"/>
          </w:p>
          <w:p w14:paraId="1DD0421D" w14:textId="77777777" w:rsidR="00241D83" w:rsidRPr="00787817" w:rsidRDefault="00241D83" w:rsidP="00241D83">
            <w:pPr>
              <w:rPr>
                <w:rFonts w:ascii="Times New Roman" w:eastAsia="標楷體" w:hAnsi="Times New Roman" w:cs="Khmer UI"/>
                <w:bCs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bCs/>
                <w:color w:val="000000" w:themeColor="text1"/>
                <w:szCs w:val="24"/>
                <w:lang w:eastAsia="zh-HK"/>
              </w:rPr>
              <w:t>聽一聽畫一畫教學：</w:t>
            </w:r>
          </w:p>
          <w:p w14:paraId="59850D35" w14:textId="77777777" w:rsidR="00241D83" w:rsidRPr="00787817" w:rsidRDefault="00241D83" w:rsidP="00241D83">
            <w:pPr>
              <w:pStyle w:val="a4"/>
              <w:snapToGrid w:val="0"/>
              <w:textAlignment w:val="top"/>
              <w:rPr>
                <w:rFonts w:ascii="Times New Roman" w:eastAsia="標楷體" w:hAnsi="Times New Roman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老師向學生傳達指令，老師唸出哪個詞彙，同學將詞彙塗上顏色，依序塗完，並請同學以高棉文說出，什麼色的物品。</w:t>
            </w:r>
          </w:p>
          <w:p w14:paraId="60587D59" w14:textId="77777777" w:rsidR="00241D83" w:rsidRPr="00787817" w:rsidRDefault="00241D83" w:rsidP="00241D83">
            <w:pPr>
              <w:rPr>
                <w:rFonts w:ascii="Times New Roman" w:eastAsia="標楷體" w:hAnsi="Times New Roman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童詩念謠：</w:t>
            </w:r>
          </w:p>
          <w:p w14:paraId="3DCDAA0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利用電子教材教授學生童詩，以有節奏及感情的念法重覆練習。</w:t>
            </w:r>
          </w:p>
        </w:tc>
        <w:tc>
          <w:tcPr>
            <w:tcW w:w="709" w:type="dxa"/>
          </w:tcPr>
          <w:p w14:paraId="1600C19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</w:t>
            </w:r>
          </w:p>
        </w:tc>
        <w:tc>
          <w:tcPr>
            <w:tcW w:w="2126" w:type="dxa"/>
          </w:tcPr>
          <w:p w14:paraId="360E5DD2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60321715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7CAC59A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</w:t>
            </w:r>
          </w:p>
          <w:p w14:paraId="7AF7E0A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能展演兒歌。</w:t>
            </w:r>
            <w:r w:rsidR="00FE5F67" w:rsidRPr="00AA602E">
              <w:rPr>
                <w:rFonts w:ascii="標楷體" w:eastAsia="標楷體" w:hAnsi="標楷體" w:hint="eastAsia"/>
                <w:szCs w:val="24"/>
                <w:lang w:eastAsia="zh-HK"/>
              </w:rPr>
              <w:t>透過展演了解學生學習情形（如：歌詞、音律、動作及態度等等）。</w:t>
            </w:r>
          </w:p>
        </w:tc>
        <w:tc>
          <w:tcPr>
            <w:tcW w:w="2009" w:type="dxa"/>
          </w:tcPr>
          <w:p w14:paraId="1273A060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瞭解各文化間的多樣性與差異性。</w:t>
            </w:r>
          </w:p>
          <w:p w14:paraId="78DC2DA8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國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具備學習不同文化的意願與能力。</w:t>
            </w:r>
          </w:p>
        </w:tc>
        <w:tc>
          <w:tcPr>
            <w:tcW w:w="1535" w:type="dxa"/>
          </w:tcPr>
          <w:p w14:paraId="31D07B5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學生能上台表演與分享學習童詩的心得，並使用簡單樂器使用節奏的吟誦。</w:t>
            </w:r>
          </w:p>
        </w:tc>
      </w:tr>
      <w:tr w:rsidR="00787817" w:rsidRPr="00787817" w14:paraId="47EBEAA8" w14:textId="77777777" w:rsidTr="00241D83">
        <w:tc>
          <w:tcPr>
            <w:tcW w:w="1197" w:type="dxa"/>
          </w:tcPr>
          <w:p w14:paraId="4290039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11~14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208" w:type="dxa"/>
          </w:tcPr>
          <w:p w14:paraId="29E6212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7C92AD9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-E-C2</w:t>
            </w:r>
          </w:p>
        </w:tc>
        <w:tc>
          <w:tcPr>
            <w:tcW w:w="1134" w:type="dxa"/>
          </w:tcPr>
          <w:p w14:paraId="221A13D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5D78939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-1 </w:t>
            </w:r>
          </w:p>
          <w:p w14:paraId="75C322A8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-2 </w:t>
            </w:r>
          </w:p>
          <w:p w14:paraId="5A156B3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-1 </w:t>
            </w:r>
          </w:p>
          <w:p w14:paraId="02BECAE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-2 </w:t>
            </w:r>
          </w:p>
          <w:p w14:paraId="6C7B33B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-1 </w:t>
            </w:r>
          </w:p>
          <w:p w14:paraId="4D7CFDD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-3 </w:t>
            </w:r>
          </w:p>
          <w:p w14:paraId="4F229DE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-1 </w:t>
            </w:r>
          </w:p>
          <w:p w14:paraId="7E0FC83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-1 </w:t>
            </w:r>
          </w:p>
          <w:p w14:paraId="3E8082A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-2 </w:t>
            </w:r>
          </w:p>
        </w:tc>
        <w:tc>
          <w:tcPr>
            <w:tcW w:w="1134" w:type="dxa"/>
          </w:tcPr>
          <w:p w14:paraId="6322169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2DC88BD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-3</w:t>
            </w:r>
          </w:p>
          <w:p w14:paraId="01A9CF2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6A7C3A3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3AD3562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589C341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7B8712B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07E712A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46C3BF2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4253" w:type="dxa"/>
          </w:tcPr>
          <w:p w14:paraId="5E89FCC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lastRenderedPageBreak/>
              <w:t>你好嗎</w:t>
            </w: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?</w:t>
            </w:r>
          </w:p>
          <w:p w14:paraId="6EB28F6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文本教學</w:t>
            </w:r>
          </w:p>
          <w:p w14:paraId="5333E544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lastRenderedPageBreak/>
              <w:t>解釋課名、了解情境圖的文化訊息、朗讀課文，並示範說明菲律賓互動禮儀。</w:t>
            </w:r>
          </w:p>
          <w:p w14:paraId="08EF37F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詞彙教學：</w:t>
            </w:r>
          </w:p>
          <w:p w14:paraId="5C421B60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正確範讀詞彙（口型、發音、發音部位及手勢等）；利用圖卡、詞彙卡進行教學活動，並使用遊戲法提升興趣及熟練。注意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po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使用時機。</w:t>
            </w:r>
          </w:p>
          <w:p w14:paraId="6F211142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:</w:t>
            </w:r>
          </w:p>
          <w:p w14:paraId="629FF395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老師以圖片、短句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M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ano po, Lolo. Mana po, Lola. Kumusta po, Tiyo? Kumusta po, Tiya? 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中文分別貼於黑板，老師分別唸出短句，讓學生正確聽辨及選出，正確後請學生覆誦一次。</w:t>
            </w:r>
          </w:p>
          <w:p w14:paraId="2D507678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另外，老師分別指出爺爺、奶奶、阿姨及姨丈，請學生說出短句。</w:t>
            </w:r>
          </w:p>
          <w:p w14:paraId="02DD9D2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加一加教學：</w:t>
            </w:r>
          </w:p>
          <w:p w14:paraId="0AE3C169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老師展示</w:t>
            </w:r>
          </w:p>
          <w:p w14:paraId="5E7F8880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Cordia New"/>
                <w:color w:val="000000" w:themeColor="text1"/>
                <w:szCs w:val="30"/>
                <w:lang w:bidi="th-TH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K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umusta</w:t>
            </w:r>
          </w:p>
          <w:p w14:paraId="5DA47F8A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Cordia New"/>
                <w:color w:val="000000" w:themeColor="text1"/>
                <w:szCs w:val="30"/>
                <w:lang w:bidi="th-TH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Kumusta</w:t>
            </w:r>
            <w:r w:rsidRPr="00787817">
              <w:rPr>
                <w:rFonts w:ascii="Times New Roman" w:eastAsia="標楷體" w:hAnsi="Times New Roman" w:cs="Cordia New"/>
                <w:color w:val="000000" w:themeColor="text1"/>
                <w:szCs w:val="30"/>
                <w:lang w:bidi="th-TH"/>
              </w:rPr>
              <w:t xml:space="preserve"> po,</w:t>
            </w:r>
          </w:p>
          <w:p w14:paraId="0ABDB504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Cordia New"/>
                <w:color w:val="000000" w:themeColor="text1"/>
                <w:szCs w:val="30"/>
                <w:lang w:bidi="th-TH"/>
              </w:rPr>
              <w:t>Kumusta po kayo, Lolo.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指導學生比較前後句子的差異，和詞彙放置的位置，另外使用句子重組讓學生能了解句型結構。</w:t>
            </w:r>
          </w:p>
          <w:p w14:paraId="2AD612CD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重覆上述步驟，學習同學們早上的語法建構。</w:t>
            </w:r>
          </w:p>
          <w:p w14:paraId="719C0CB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寫一寫教學：</w:t>
            </w:r>
          </w:p>
          <w:p w14:paraId="0AA115A3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老師在黑板示範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BC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及小寫的字母，指導學生以書空方式進行書寫，再請學生至黑板上書寫，以確認筆順正確與否，再於課本上描寫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lastRenderedPageBreak/>
              <w:t>字母。另外開始練習拼音教學，將ＢＣ與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eiou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相拼練習自然發音法。</w:t>
            </w:r>
          </w:p>
          <w:p w14:paraId="60C7CE9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連一連教學：</w:t>
            </w:r>
          </w:p>
          <w:p w14:paraId="6C4CDEBA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老師以詞彙上及圖片讓學生進行閃示卡辨讀，確認學生對於詞彙之聽說讀的能力。</w:t>
            </w:r>
          </w:p>
        </w:tc>
        <w:tc>
          <w:tcPr>
            <w:tcW w:w="709" w:type="dxa"/>
          </w:tcPr>
          <w:p w14:paraId="5C09730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4</w:t>
            </w:r>
          </w:p>
        </w:tc>
        <w:tc>
          <w:tcPr>
            <w:tcW w:w="2126" w:type="dxa"/>
          </w:tcPr>
          <w:p w14:paraId="718F2F01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</w:p>
          <w:p w14:paraId="1D0B3A8B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口語溝通</w:t>
            </w:r>
          </w:p>
          <w:p w14:paraId="52D19FAA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</w:t>
            </w:r>
          </w:p>
          <w:p w14:paraId="4EE72D4D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15C1B612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437294E0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</w:p>
          <w:p w14:paraId="1DC62207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7.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能在日常生活中正確的運用問候語。</w:t>
            </w:r>
          </w:p>
        </w:tc>
        <w:tc>
          <w:tcPr>
            <w:tcW w:w="2009" w:type="dxa"/>
          </w:tcPr>
          <w:p w14:paraId="5514396A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涯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E2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認識不同的生活角色。</w:t>
            </w:r>
          </w:p>
          <w:p w14:paraId="03EB6D4E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瞭解各文化間的多樣性與差異性。</w:t>
            </w:r>
          </w:p>
        </w:tc>
        <w:tc>
          <w:tcPr>
            <w:tcW w:w="1535" w:type="dxa"/>
          </w:tcPr>
          <w:p w14:paraId="79CCFBF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lastRenderedPageBreak/>
              <w:t>請同學說一說回外公家</w:t>
            </w: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lastRenderedPageBreak/>
              <w:t>發生的趣事，及外公外婆家親屬的稱謂，與菲律賓有何不同。</w:t>
            </w:r>
          </w:p>
        </w:tc>
      </w:tr>
      <w:tr w:rsidR="00787817" w:rsidRPr="00787817" w14:paraId="61F42189" w14:textId="77777777" w:rsidTr="00241D83">
        <w:tc>
          <w:tcPr>
            <w:tcW w:w="1197" w:type="dxa"/>
          </w:tcPr>
          <w:p w14:paraId="40960F7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15~18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208" w:type="dxa"/>
          </w:tcPr>
          <w:p w14:paraId="57DC194D" w14:textId="77777777" w:rsidR="00602E58" w:rsidRPr="00787817" w:rsidRDefault="00602E58" w:rsidP="00602E5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31C38D58" w14:textId="77777777" w:rsidR="00602E58" w:rsidRPr="00787817" w:rsidRDefault="00602E58" w:rsidP="00602E5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-E-C2</w:t>
            </w:r>
          </w:p>
          <w:p w14:paraId="361231CD" w14:textId="77777777" w:rsidR="00241D83" w:rsidRPr="00787817" w:rsidRDefault="00602E58" w:rsidP="00602E5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-E-C3</w:t>
            </w:r>
          </w:p>
        </w:tc>
        <w:tc>
          <w:tcPr>
            <w:tcW w:w="1134" w:type="dxa"/>
          </w:tcPr>
          <w:p w14:paraId="730D4E3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607EEF38" w14:textId="77777777" w:rsidR="0099607A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</w:t>
            </w:r>
          </w:p>
          <w:p w14:paraId="00AC23C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66E4E9A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76E552A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-2 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56A1074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-3 </w:t>
            </w:r>
          </w:p>
          <w:p w14:paraId="7AA0AEDD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01615B76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</w:t>
            </w:r>
          </w:p>
          <w:p w14:paraId="0EFE650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5077A3D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-1 </w:t>
            </w:r>
          </w:p>
          <w:p w14:paraId="18D5B86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-3</w:t>
            </w:r>
          </w:p>
          <w:p w14:paraId="5A100D4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34D9352E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  <w:p w14:paraId="0BD9F2E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 Bc-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-1 Bd-</w:t>
            </w:r>
            <w:r w:rsidRPr="00787817">
              <w:rPr>
                <w:rFonts w:ascii="新細明體" w:eastAsia="新細明體" w:hAnsi="新細明體" w:cs="新細明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-2 </w:t>
            </w:r>
          </w:p>
        </w:tc>
        <w:tc>
          <w:tcPr>
            <w:tcW w:w="4253" w:type="dxa"/>
          </w:tcPr>
          <w:p w14:paraId="4347CBC0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吃飯了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!</w:t>
            </w:r>
          </w:p>
          <w:p w14:paraId="3460640F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文本教學</w:t>
            </w:r>
          </w:p>
          <w:p w14:paraId="70EB6F15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解釋課名、了解情境圖的文化訊息、朗讀課文，並示範說明菲律賓互動禮儀。</w:t>
            </w:r>
          </w:p>
          <w:p w14:paraId="13117E74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詞彙教學：</w:t>
            </w:r>
          </w:p>
          <w:p w14:paraId="212CEB8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535372A7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聽一聽說一說教學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:</w:t>
            </w:r>
          </w:p>
          <w:p w14:paraId="436252C0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老師以圖片、短句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Ka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nin ang kinain ni Lolo. 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等四句中文分別貼於黑板，老師分別唸出短句，讓學生正確聽辨及選出，正確後請學生覆誦一次。</w:t>
            </w:r>
          </w:p>
          <w:p w14:paraId="2E0D60AD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另外，老師分別指出爺爺、奶奶、爸爸及媽媽，請學生說出短句。</w:t>
            </w:r>
          </w:p>
          <w:p w14:paraId="524286EB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加一加教學：</w:t>
            </w:r>
          </w:p>
          <w:p w14:paraId="5D3EB67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老師展示</w:t>
            </w:r>
          </w:p>
          <w:p w14:paraId="49E9FB6B" w14:textId="77777777" w:rsidR="00241D83" w:rsidRPr="00787817" w:rsidRDefault="00241D83" w:rsidP="00241D83">
            <w:pPr>
              <w:spacing w:line="400" w:lineRule="exact"/>
              <w:ind w:left="180" w:hangingChars="75" w:hanging="180"/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</w:pPr>
            <w:r w:rsidRPr="00787817">
              <w:rPr>
                <w:rFonts w:ascii="Times New Roman" w:eastAsia="標楷體" w:hAnsi="Times New Roman" w:cs="Noto Sans T Chinese Medium" w:hint="eastAsia"/>
                <w:color w:val="000000" w:themeColor="text1"/>
                <w:szCs w:val="28"/>
              </w:rPr>
              <w:t xml:space="preserve">     </w:t>
            </w:r>
            <w:r w:rsidRPr="00787817"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  <w:t>kain</w:t>
            </w:r>
          </w:p>
          <w:p w14:paraId="305F2711" w14:textId="77777777" w:rsidR="00241D83" w:rsidRPr="00787817" w:rsidRDefault="00241D83" w:rsidP="00241D83">
            <w:pPr>
              <w:spacing w:line="400" w:lineRule="exact"/>
              <w:ind w:left="180" w:hangingChars="75" w:hanging="180"/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</w:pPr>
            <w:r w:rsidRPr="00787817">
              <w:rPr>
                <w:rFonts w:ascii="Times New Roman" w:eastAsia="標楷體" w:hAnsi="Times New Roman" w:cs="Noto Sans T Chinese Medium" w:hint="eastAsia"/>
                <w:color w:val="000000" w:themeColor="text1"/>
                <w:szCs w:val="28"/>
              </w:rPr>
              <w:t xml:space="preserve">     </w:t>
            </w:r>
            <w:r w:rsidRPr="00787817"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  <w:t>kinain</w:t>
            </w:r>
          </w:p>
          <w:p w14:paraId="4D6A7FEE" w14:textId="77777777" w:rsidR="00241D83" w:rsidRPr="00787817" w:rsidRDefault="00241D83" w:rsidP="00241D83">
            <w:pPr>
              <w:spacing w:line="400" w:lineRule="exact"/>
              <w:ind w:leftChars="50" w:left="120" w:firstLineChars="200" w:firstLine="480"/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</w:pPr>
            <w:r w:rsidRPr="00787817"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  <w:t>kinain ko</w:t>
            </w:r>
          </w:p>
          <w:p w14:paraId="09BAB59D" w14:textId="77777777" w:rsidR="00241D83" w:rsidRPr="00787817" w:rsidRDefault="00241D83" w:rsidP="00241D83">
            <w:pPr>
              <w:spacing w:line="400" w:lineRule="exact"/>
              <w:ind w:leftChars="50" w:left="120" w:firstLineChars="200" w:firstLine="48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87817">
              <w:rPr>
                <w:rFonts w:ascii="Times New Roman" w:eastAsia="標楷體" w:hAnsi="Times New Roman" w:cs="Noto Sans T Chinese Medium"/>
                <w:color w:val="000000" w:themeColor="text1"/>
                <w:szCs w:val="28"/>
              </w:rPr>
              <w:t>Kanin ang kinain ko.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  <w:p w14:paraId="5AD60DF1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lastRenderedPageBreak/>
              <w:t>指導學生比較前後句子的差異，和詞彙放置的位置，另外使用句子重組讓學生能了解句型結構。</w:t>
            </w:r>
          </w:p>
          <w:p w14:paraId="60E1C272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重覆上述步驟，學習同學們早上的語法建構。</w:t>
            </w:r>
          </w:p>
          <w:p w14:paraId="4FED7ED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寫一寫教學：</w:t>
            </w:r>
          </w:p>
          <w:p w14:paraId="65278F0A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老師在黑板示範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DF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及小寫的字母，指導學生以書空方式進行書寫，再請學生至黑板上書寫，以確認筆順正確與否，再於課本上描寫字母。另外開始練習拼音教學，將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DF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與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a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eiou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相拼練習自然發音法。</w:t>
            </w:r>
          </w:p>
          <w:p w14:paraId="39A74E6C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ab/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連一連教學：</w:t>
            </w:r>
          </w:p>
          <w:p w14:paraId="62784C44" w14:textId="77777777" w:rsidR="00241D83" w:rsidRPr="00787817" w:rsidRDefault="00241D83" w:rsidP="00241D83">
            <w:pPr>
              <w:pStyle w:val="a4"/>
              <w:snapToGrid w:val="0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老師以詞彙「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adobo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kain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gulay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kanin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」及圖片讓學生進行閃示卡辨讀，確認學生對於詞彙之聽說讀的能力。</w:t>
            </w:r>
          </w:p>
        </w:tc>
        <w:tc>
          <w:tcPr>
            <w:tcW w:w="709" w:type="dxa"/>
          </w:tcPr>
          <w:p w14:paraId="3C12AE09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lastRenderedPageBreak/>
              <w:t>4</w:t>
            </w:r>
          </w:p>
        </w:tc>
        <w:tc>
          <w:tcPr>
            <w:tcW w:w="2126" w:type="dxa"/>
          </w:tcPr>
          <w:p w14:paraId="33AB673D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口頭報告</w:t>
            </w:r>
          </w:p>
          <w:p w14:paraId="51A44C13" w14:textId="77777777" w:rsidR="00241D83" w:rsidRPr="00787817" w:rsidRDefault="00241D83" w:rsidP="00241D83">
            <w:pPr>
              <w:snapToGrid w:val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口語溝通</w:t>
            </w:r>
          </w:p>
          <w:p w14:paraId="27076898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學習單</w:t>
            </w:r>
          </w:p>
          <w:p w14:paraId="62445413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725A5A54" w14:textId="77777777" w:rsidR="00241D83" w:rsidRPr="00787817" w:rsidRDefault="00241D83" w:rsidP="00241D83">
            <w:pPr>
              <w:snapToGrid w:val="0"/>
              <w:ind w:left="240" w:hangingChars="100" w:hanging="24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5.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0F484B45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6.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</w:p>
          <w:p w14:paraId="637C4831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7.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能在日常生活中正確的運用問候語。</w:t>
            </w:r>
          </w:p>
        </w:tc>
        <w:tc>
          <w:tcPr>
            <w:tcW w:w="2009" w:type="dxa"/>
          </w:tcPr>
          <w:p w14:paraId="31EA6D7F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E5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主動與家人分享。</w:t>
            </w:r>
          </w:p>
          <w:p w14:paraId="097777FB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E6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瞭解各文化間的多樣性與差異性。</w:t>
            </w:r>
          </w:p>
        </w:tc>
        <w:tc>
          <w:tcPr>
            <w:tcW w:w="1535" w:type="dxa"/>
          </w:tcPr>
          <w:p w14:paraId="47429FA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老師介紹菲律賓的早餐，讓學生發表我國早餐與菲律賓料理有何不同。</w:t>
            </w:r>
          </w:p>
        </w:tc>
      </w:tr>
      <w:tr w:rsidR="00787817" w:rsidRPr="00787817" w14:paraId="4158370A" w14:textId="77777777" w:rsidTr="00241D83">
        <w:tc>
          <w:tcPr>
            <w:tcW w:w="1197" w:type="dxa"/>
          </w:tcPr>
          <w:p w14:paraId="6DB76A5F" w14:textId="77777777" w:rsidR="00241D83" w:rsidRPr="00787817" w:rsidRDefault="00241D83" w:rsidP="001E54E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第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19~2</w:t>
            </w:r>
            <w:r w:rsidR="001E54E5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週</w:t>
            </w:r>
          </w:p>
        </w:tc>
        <w:tc>
          <w:tcPr>
            <w:tcW w:w="1208" w:type="dxa"/>
          </w:tcPr>
          <w:p w14:paraId="3078A40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-E-B1</w:t>
            </w:r>
          </w:p>
          <w:p w14:paraId="1F39F245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新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-E-C2</w:t>
            </w:r>
          </w:p>
        </w:tc>
        <w:tc>
          <w:tcPr>
            <w:tcW w:w="1134" w:type="dxa"/>
          </w:tcPr>
          <w:p w14:paraId="0D10045B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3A83CEE1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1-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  <w:p w14:paraId="6DA473F0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5900B519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2a-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  <w:p w14:paraId="0B30641D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5A7D72D1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2b-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  <w:p w14:paraId="19AAA44E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2c-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-3</w:t>
            </w:r>
          </w:p>
          <w:p w14:paraId="426DF8C9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0FEE168E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3-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1134" w:type="dxa"/>
          </w:tcPr>
          <w:p w14:paraId="3BE40FC4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Aa-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373DA54D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Ab-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  <w:p w14:paraId="52FB3F4E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Ac-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  <w:p w14:paraId="0BB8865B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Ba-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4106FD91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Bb-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443A7978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Bc-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1252C99D" w14:textId="77777777" w:rsidR="00241D83" w:rsidRPr="00787817" w:rsidRDefault="00241D83" w:rsidP="00241D83">
            <w:pPr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-1</w:t>
            </w:r>
          </w:p>
          <w:p w14:paraId="0D0D376C" w14:textId="77777777" w:rsidR="00241D83" w:rsidRPr="00787817" w:rsidRDefault="00241D83" w:rsidP="00241D83">
            <w:pPr>
              <w:ind w:left="240" w:hangingChars="100" w:hanging="240"/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Bd-</w:t>
            </w:r>
            <w:r w:rsidRPr="00787817">
              <w:rPr>
                <w:rFonts w:ascii="標楷體" w:eastAsia="標楷體" w:hAnsi="標楷體" w:cs="微軟正黑體" w:hint="eastAsia"/>
                <w:color w:val="000000" w:themeColor="text1"/>
                <w:szCs w:val="24"/>
                <w:lang w:eastAsia="zh-HK"/>
              </w:rPr>
              <w:t>Ⅰ</w:t>
            </w:r>
            <w:r w:rsidRPr="00787817">
              <w:rPr>
                <w:rFonts w:ascii="標楷體" w:eastAsia="標楷體" w:hAnsi="標楷體" w:cs="Khmer UI"/>
                <w:color w:val="000000" w:themeColor="text1"/>
                <w:szCs w:val="24"/>
                <w:lang w:eastAsia="zh-HK"/>
              </w:rPr>
              <w:t>-2</w:t>
            </w:r>
          </w:p>
        </w:tc>
        <w:tc>
          <w:tcPr>
            <w:tcW w:w="4253" w:type="dxa"/>
          </w:tcPr>
          <w:p w14:paraId="4F13E43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87817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複習二</w:t>
            </w:r>
          </w:p>
          <w:p w14:paraId="4927758A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老師以三四課詞彙「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adobo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gulay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kanin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T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iyo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T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iya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L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olo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」、「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Lo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la</w:t>
            </w: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」及圖片讓學生進行閃示卡辨讀，確認學生對於詞彙之聽說讀的能力。</w:t>
            </w:r>
          </w:p>
          <w:p w14:paraId="09D4FB4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練唱兒歌「咚咚咚咚巴基咚基咚」，以音律動作帶領同學唱跳。</w:t>
            </w:r>
          </w:p>
        </w:tc>
        <w:tc>
          <w:tcPr>
            <w:tcW w:w="709" w:type="dxa"/>
          </w:tcPr>
          <w:p w14:paraId="4AB801CC" w14:textId="77777777" w:rsidR="00241D83" w:rsidRPr="00787817" w:rsidRDefault="001E54E5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126" w:type="dxa"/>
          </w:tcPr>
          <w:p w14:paraId="1029BB64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1.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實際操作</w:t>
            </w:r>
          </w:p>
          <w:p w14:paraId="2C069B5C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2.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行為觀察</w:t>
            </w:r>
          </w:p>
          <w:p w14:paraId="1482DC76" w14:textId="77777777" w:rsidR="00241D83" w:rsidRPr="00787817" w:rsidRDefault="00241D83" w:rsidP="00241D83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3.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檢核表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 </w:t>
            </w:r>
          </w:p>
          <w:p w14:paraId="7B504BA4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4.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能展演兒歌。</w:t>
            </w:r>
            <w:r w:rsidR="00FE5F67" w:rsidRPr="00AA602E">
              <w:rPr>
                <w:rFonts w:ascii="標楷體" w:eastAsia="標楷體" w:hAnsi="標楷體" w:hint="eastAsia"/>
                <w:szCs w:val="24"/>
                <w:lang w:eastAsia="zh-HK"/>
              </w:rPr>
              <w:t>透過展演了解學生學習情形（如：歌詞、音律、動作及態度等等）。</w:t>
            </w:r>
          </w:p>
        </w:tc>
        <w:tc>
          <w:tcPr>
            <w:tcW w:w="2009" w:type="dxa"/>
          </w:tcPr>
          <w:p w14:paraId="5272DC4C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多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E6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瞭解各文化間的多樣性與差異性。</w:t>
            </w:r>
          </w:p>
          <w:p w14:paraId="1B7A240E" w14:textId="77777777" w:rsidR="00241D83" w:rsidRPr="00787817" w:rsidRDefault="00241D83" w:rsidP="00FE5F67">
            <w:pPr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家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 xml:space="preserve">E5 </w:t>
            </w:r>
            <w:r w:rsidRPr="00787817"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  <w:t>主動與家人分享。</w:t>
            </w:r>
          </w:p>
        </w:tc>
        <w:tc>
          <w:tcPr>
            <w:tcW w:w="1535" w:type="dxa"/>
          </w:tcPr>
          <w:p w14:paraId="37C5FBC3" w14:textId="77777777" w:rsidR="00241D83" w:rsidRPr="00787817" w:rsidRDefault="00241D83" w:rsidP="00241D83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lang w:eastAsia="zh-HK"/>
              </w:rPr>
            </w:pPr>
            <w:r w:rsidRPr="00787817">
              <w:rPr>
                <w:rFonts w:ascii="Times New Roman" w:eastAsia="標楷體" w:hAnsi="Times New Roman" w:cs="Khmer UI" w:hint="eastAsia"/>
                <w:color w:val="000000" w:themeColor="text1"/>
                <w:szCs w:val="24"/>
                <w:lang w:eastAsia="zh-HK"/>
              </w:rPr>
              <w:t>老師帶領學生至學校活動表演，展現學習樂趣與成果。</w:t>
            </w:r>
          </w:p>
        </w:tc>
      </w:tr>
    </w:tbl>
    <w:p w14:paraId="7044543F" w14:textId="77777777" w:rsidR="00AB6B69" w:rsidRPr="00787817" w:rsidRDefault="00AB6B69" w:rsidP="001E54E5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sectPr w:rsidR="00AB6B69" w:rsidRPr="00787817" w:rsidSect="002015D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C312" w14:textId="77777777" w:rsidR="00CB5635" w:rsidRDefault="00CB5635" w:rsidP="000C3088">
      <w:r>
        <w:separator/>
      </w:r>
    </w:p>
  </w:endnote>
  <w:endnote w:type="continuationSeparator" w:id="0">
    <w:p w14:paraId="7300AA05" w14:textId="77777777" w:rsidR="00CB5635" w:rsidRDefault="00CB5635" w:rsidP="000C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aunPenh">
    <w:altName w:val="Leelawadee UI"/>
    <w:charset w:val="00"/>
    <w:family w:val="auto"/>
    <w:pitch w:val="variable"/>
    <w:sig w:usb0="80000003" w:usb1="00000000" w:usb2="00010000" w:usb3="00000000" w:csb0="00000001" w:csb1="00000000"/>
  </w:font>
  <w:font w:name="Zawgyi-One">
    <w:altName w:val="Tahoma"/>
    <w:charset w:val="00"/>
    <w:family w:val="swiss"/>
    <w:pitch w:val="variable"/>
    <w:sig w:usb0="61002A87" w:usb1="80000000" w:usb2="00000008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hmer UI">
    <w:altName w:val="Arial"/>
    <w:charset w:val="00"/>
    <w:family w:val="swiss"/>
    <w:pitch w:val="variable"/>
    <w:sig w:usb0="00000003" w:usb1="00000000" w:usb2="0001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Noto Sans T Chinese Medium">
    <w:altName w:val="Noto Sans T Chinese Medium"/>
    <w:panose1 w:val="00000000000000000000"/>
    <w:charset w:val="88"/>
    <w:family w:val="swiss"/>
    <w:notTrueType/>
    <w:pitch w:val="variable"/>
    <w:sig w:usb0="20000001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BFC41" w14:textId="77777777" w:rsidR="00CB5635" w:rsidRDefault="00CB5635" w:rsidP="000C3088">
      <w:r>
        <w:separator/>
      </w:r>
    </w:p>
  </w:footnote>
  <w:footnote w:type="continuationSeparator" w:id="0">
    <w:p w14:paraId="2CA71165" w14:textId="77777777" w:rsidR="00CB5635" w:rsidRDefault="00CB5635" w:rsidP="000C3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7017"/>
    <w:multiLevelType w:val="hybridMultilevel"/>
    <w:tmpl w:val="59884B00"/>
    <w:lvl w:ilvl="0" w:tplc="4DD42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6746B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4A6404"/>
    <w:multiLevelType w:val="hybridMultilevel"/>
    <w:tmpl w:val="5FA83298"/>
    <w:lvl w:ilvl="0" w:tplc="F50C66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5A698D"/>
    <w:multiLevelType w:val="hybridMultilevel"/>
    <w:tmpl w:val="35F2EE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70150F"/>
    <w:multiLevelType w:val="hybridMultilevel"/>
    <w:tmpl w:val="0A0023EC"/>
    <w:lvl w:ilvl="0" w:tplc="5D38C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7FD319A"/>
    <w:multiLevelType w:val="hybridMultilevel"/>
    <w:tmpl w:val="DF9E70B6"/>
    <w:lvl w:ilvl="0" w:tplc="C4245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16595D"/>
    <w:multiLevelType w:val="hybridMultilevel"/>
    <w:tmpl w:val="1054D84E"/>
    <w:lvl w:ilvl="0" w:tplc="F5824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CD04A7"/>
    <w:multiLevelType w:val="hybridMultilevel"/>
    <w:tmpl w:val="DB306386"/>
    <w:lvl w:ilvl="0" w:tplc="C4245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9D14DE"/>
    <w:multiLevelType w:val="hybridMultilevel"/>
    <w:tmpl w:val="937EB632"/>
    <w:lvl w:ilvl="0" w:tplc="1CC637E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FA541EC"/>
    <w:multiLevelType w:val="hybridMultilevel"/>
    <w:tmpl w:val="863C3C6A"/>
    <w:lvl w:ilvl="0" w:tplc="31AC1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786414"/>
    <w:multiLevelType w:val="hybridMultilevel"/>
    <w:tmpl w:val="BD0E69C8"/>
    <w:lvl w:ilvl="0" w:tplc="80A81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9280C35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2B0545"/>
    <w:multiLevelType w:val="hybridMultilevel"/>
    <w:tmpl w:val="DB306386"/>
    <w:lvl w:ilvl="0" w:tplc="C4245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C662C6"/>
    <w:multiLevelType w:val="hybridMultilevel"/>
    <w:tmpl w:val="8EB8C8AA"/>
    <w:lvl w:ilvl="0" w:tplc="A5DC5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33E6110"/>
    <w:multiLevelType w:val="hybridMultilevel"/>
    <w:tmpl w:val="EF4E415C"/>
    <w:lvl w:ilvl="0" w:tplc="756C4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1A331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9C76218"/>
    <w:multiLevelType w:val="hybridMultilevel"/>
    <w:tmpl w:val="8B2EEDC0"/>
    <w:lvl w:ilvl="0" w:tplc="463CE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3FA283E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11E5D3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7D04334"/>
    <w:multiLevelType w:val="hybridMultilevel"/>
    <w:tmpl w:val="37AE57F0"/>
    <w:lvl w:ilvl="0" w:tplc="C4245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16"/>
  </w:num>
  <w:num w:numId="5">
    <w:abstractNumId w:val="12"/>
  </w:num>
  <w:num w:numId="6">
    <w:abstractNumId w:val="7"/>
  </w:num>
  <w:num w:numId="7">
    <w:abstractNumId w:val="18"/>
  </w:num>
  <w:num w:numId="8">
    <w:abstractNumId w:val="17"/>
  </w:num>
  <w:num w:numId="9">
    <w:abstractNumId w:val="15"/>
  </w:num>
  <w:num w:numId="10">
    <w:abstractNumId w:val="11"/>
  </w:num>
  <w:num w:numId="11">
    <w:abstractNumId w:val="14"/>
  </w:num>
  <w:num w:numId="12">
    <w:abstractNumId w:val="6"/>
  </w:num>
  <w:num w:numId="13">
    <w:abstractNumId w:val="13"/>
  </w:num>
  <w:num w:numId="14">
    <w:abstractNumId w:val="0"/>
  </w:num>
  <w:num w:numId="15">
    <w:abstractNumId w:val="2"/>
  </w:num>
  <w:num w:numId="16">
    <w:abstractNumId w:val="4"/>
  </w:num>
  <w:num w:numId="17">
    <w:abstractNumId w:val="9"/>
  </w:num>
  <w:num w:numId="18">
    <w:abstractNumId w:val="1"/>
  </w:num>
  <w:num w:numId="19">
    <w:abstractNumId w:val="1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223"/>
    <w:rsid w:val="0001515B"/>
    <w:rsid w:val="000271E3"/>
    <w:rsid w:val="00043DD2"/>
    <w:rsid w:val="0007280D"/>
    <w:rsid w:val="00077A9B"/>
    <w:rsid w:val="00095B8C"/>
    <w:rsid w:val="000B6EF2"/>
    <w:rsid w:val="000C3088"/>
    <w:rsid w:val="000F48C6"/>
    <w:rsid w:val="00105830"/>
    <w:rsid w:val="0014102A"/>
    <w:rsid w:val="00154AD7"/>
    <w:rsid w:val="00161E08"/>
    <w:rsid w:val="0017443F"/>
    <w:rsid w:val="001847CB"/>
    <w:rsid w:val="001E4BCB"/>
    <w:rsid w:val="001E54E5"/>
    <w:rsid w:val="002015D8"/>
    <w:rsid w:val="0021232C"/>
    <w:rsid w:val="00234527"/>
    <w:rsid w:val="00241D83"/>
    <w:rsid w:val="0029411C"/>
    <w:rsid w:val="002A522F"/>
    <w:rsid w:val="002D6C79"/>
    <w:rsid w:val="002F1223"/>
    <w:rsid w:val="003125F7"/>
    <w:rsid w:val="00316FDC"/>
    <w:rsid w:val="003661A8"/>
    <w:rsid w:val="003C1DEE"/>
    <w:rsid w:val="003D170B"/>
    <w:rsid w:val="003D2814"/>
    <w:rsid w:val="003F30F0"/>
    <w:rsid w:val="0043683F"/>
    <w:rsid w:val="004C2E30"/>
    <w:rsid w:val="00504897"/>
    <w:rsid w:val="00520410"/>
    <w:rsid w:val="00534169"/>
    <w:rsid w:val="0059047D"/>
    <w:rsid w:val="005B3FEC"/>
    <w:rsid w:val="005C01DA"/>
    <w:rsid w:val="00602E58"/>
    <w:rsid w:val="00621F4A"/>
    <w:rsid w:val="006243BD"/>
    <w:rsid w:val="006566A9"/>
    <w:rsid w:val="00663980"/>
    <w:rsid w:val="0068559C"/>
    <w:rsid w:val="007175AF"/>
    <w:rsid w:val="00787817"/>
    <w:rsid w:val="007912F0"/>
    <w:rsid w:val="007C38DF"/>
    <w:rsid w:val="007F6886"/>
    <w:rsid w:val="008001BA"/>
    <w:rsid w:val="00800BFF"/>
    <w:rsid w:val="008100A6"/>
    <w:rsid w:val="0081454D"/>
    <w:rsid w:val="008930F4"/>
    <w:rsid w:val="008A1A77"/>
    <w:rsid w:val="008B29A6"/>
    <w:rsid w:val="008C4C43"/>
    <w:rsid w:val="008D40D2"/>
    <w:rsid w:val="0091236B"/>
    <w:rsid w:val="00933D89"/>
    <w:rsid w:val="009378A0"/>
    <w:rsid w:val="00947F12"/>
    <w:rsid w:val="00971D17"/>
    <w:rsid w:val="00981182"/>
    <w:rsid w:val="0099216C"/>
    <w:rsid w:val="0099607A"/>
    <w:rsid w:val="009A4AE6"/>
    <w:rsid w:val="009A7803"/>
    <w:rsid w:val="009B4EB4"/>
    <w:rsid w:val="009D1791"/>
    <w:rsid w:val="00A3091E"/>
    <w:rsid w:val="00A679E6"/>
    <w:rsid w:val="00A839DF"/>
    <w:rsid w:val="00AA02BD"/>
    <w:rsid w:val="00AB6B69"/>
    <w:rsid w:val="00AC02E0"/>
    <w:rsid w:val="00B00CDB"/>
    <w:rsid w:val="00B04C1B"/>
    <w:rsid w:val="00B720EE"/>
    <w:rsid w:val="00B76CBD"/>
    <w:rsid w:val="00BA121F"/>
    <w:rsid w:val="00BF7235"/>
    <w:rsid w:val="00C00DE9"/>
    <w:rsid w:val="00C01E5C"/>
    <w:rsid w:val="00C755D9"/>
    <w:rsid w:val="00C858D8"/>
    <w:rsid w:val="00C92F43"/>
    <w:rsid w:val="00CA3755"/>
    <w:rsid w:val="00CA6C89"/>
    <w:rsid w:val="00CB0636"/>
    <w:rsid w:val="00CB5635"/>
    <w:rsid w:val="00CD1D7D"/>
    <w:rsid w:val="00CE474B"/>
    <w:rsid w:val="00D451B4"/>
    <w:rsid w:val="00DB4C29"/>
    <w:rsid w:val="00DD7EEF"/>
    <w:rsid w:val="00E86603"/>
    <w:rsid w:val="00EA69C5"/>
    <w:rsid w:val="00EB7E9C"/>
    <w:rsid w:val="00F1169C"/>
    <w:rsid w:val="00F277B1"/>
    <w:rsid w:val="00F502B7"/>
    <w:rsid w:val="00F572AA"/>
    <w:rsid w:val="00FA23B9"/>
    <w:rsid w:val="00FC04D9"/>
    <w:rsid w:val="00FE34A6"/>
    <w:rsid w:val="00FE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D8C5E"/>
  <w15:docId w15:val="{DBB56576-2247-AD4C-962F-3FEF3B5D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2F122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0C3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C308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C3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C3088"/>
    <w:rPr>
      <w:sz w:val="20"/>
      <w:szCs w:val="20"/>
    </w:rPr>
  </w:style>
  <w:style w:type="paragraph" w:customStyle="1" w:styleId="Default">
    <w:name w:val="Default"/>
    <w:rsid w:val="008001BA"/>
    <w:pPr>
      <w:widowControl w:val="0"/>
      <w:autoSpaceDE w:val="0"/>
      <w:autoSpaceDN w:val="0"/>
      <w:adjustRightInd w:val="0"/>
    </w:pPr>
    <w:rPr>
      <w:rFonts w:ascii="Zawgyi-One" w:eastAsia="Zawgyi-One" w:cs="Zawgyi-One"/>
      <w:color w:val="000000"/>
      <w:kern w:val="0"/>
      <w:szCs w:val="24"/>
      <w:lang w:bidi="km-KH"/>
    </w:rPr>
  </w:style>
  <w:style w:type="character" w:customStyle="1" w:styleId="a5">
    <w:name w:val="清單段落 字元"/>
    <w:link w:val="a4"/>
    <w:uiPriority w:val="34"/>
    <w:locked/>
    <w:rsid w:val="00800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1782</Words>
  <Characters>10163</Characters>
  <Application>Microsoft Office Word</Application>
  <DocSecurity>0</DocSecurity>
  <Lines>84</Lines>
  <Paragraphs>23</Paragraphs>
  <ScaleCrop>false</ScaleCrop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資訊組</cp:lastModifiedBy>
  <cp:revision>5</cp:revision>
  <cp:lastPrinted>2018-12-30T06:11:00Z</cp:lastPrinted>
  <dcterms:created xsi:type="dcterms:W3CDTF">2021-07-08T01:57:00Z</dcterms:created>
  <dcterms:modified xsi:type="dcterms:W3CDTF">2022-06-28T06:08:00Z</dcterms:modified>
</cp:coreProperties>
</file>